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378C4" w14:textId="1552E842" w:rsidR="00130D90" w:rsidRPr="00130D90" w:rsidRDefault="00130D90" w:rsidP="00130D90">
      <w:pPr>
        <w:ind w:left="-360" w:right="-90"/>
        <w:rPr>
          <w:b/>
          <w:szCs w:val="24"/>
        </w:rPr>
      </w:pPr>
      <w:r w:rsidRPr="00130D90">
        <w:rPr>
          <w:b/>
          <w:szCs w:val="24"/>
        </w:rPr>
        <w:t>INSTITUTE:</w:t>
      </w:r>
      <w:r w:rsidRPr="00130D90">
        <w:rPr>
          <w:szCs w:val="24"/>
        </w:rPr>
        <w:t xml:space="preserve"> </w:t>
      </w:r>
      <w:r w:rsidRPr="00130D90">
        <w:rPr>
          <w:b/>
          <w:szCs w:val="24"/>
        </w:rPr>
        <w:tab/>
      </w:r>
    </w:p>
    <w:p w14:paraId="39EC99E5" w14:textId="77777777" w:rsidR="00130D90" w:rsidRPr="00130D90" w:rsidRDefault="00130D90" w:rsidP="00130D90">
      <w:pPr>
        <w:tabs>
          <w:tab w:val="left" w:pos="2160"/>
          <w:tab w:val="left" w:pos="4500"/>
        </w:tabs>
        <w:ind w:left="-360" w:right="-90"/>
        <w:rPr>
          <w:szCs w:val="24"/>
        </w:rPr>
      </w:pPr>
      <w:r w:rsidRPr="00130D90">
        <w:rPr>
          <w:b/>
          <w:szCs w:val="24"/>
        </w:rPr>
        <w:t xml:space="preserve">PRINCIPAL INVESTIGATOR:  </w:t>
      </w:r>
    </w:p>
    <w:p w14:paraId="44D8C3DA" w14:textId="77777777" w:rsidR="00130D90" w:rsidRPr="00130D90" w:rsidRDefault="00130D90" w:rsidP="00130D90">
      <w:pPr>
        <w:tabs>
          <w:tab w:val="left" w:pos="2160"/>
          <w:tab w:val="left" w:pos="4500"/>
        </w:tabs>
        <w:ind w:left="-360" w:right="-90"/>
        <w:rPr>
          <w:b/>
          <w:szCs w:val="24"/>
        </w:rPr>
      </w:pPr>
      <w:r w:rsidRPr="00130D90">
        <w:rPr>
          <w:b/>
          <w:szCs w:val="24"/>
        </w:rPr>
        <w:t>STUDY NUMBER:</w:t>
      </w:r>
      <w:r w:rsidRPr="00130D90">
        <w:rPr>
          <w:b/>
          <w:szCs w:val="24"/>
        </w:rPr>
        <w:tab/>
      </w:r>
      <w:r w:rsidRPr="00130D90">
        <w:rPr>
          <w:b/>
          <w:szCs w:val="24"/>
        </w:rPr>
        <w:tab/>
      </w:r>
    </w:p>
    <w:p w14:paraId="4ADE5DFB" w14:textId="77777777" w:rsidR="00130D90" w:rsidRPr="00F275DC" w:rsidRDefault="00130D90" w:rsidP="00130D90">
      <w:pPr>
        <w:ind w:left="-360" w:right="-90"/>
        <w:rPr>
          <w:b/>
          <w:szCs w:val="24"/>
        </w:rPr>
      </w:pPr>
      <w:r w:rsidRPr="00130D90">
        <w:rPr>
          <w:b/>
          <w:szCs w:val="24"/>
        </w:rPr>
        <w:t>STUDY TITLE:</w:t>
      </w:r>
      <w:r w:rsidRPr="00F275DC">
        <w:rPr>
          <w:b/>
          <w:szCs w:val="24"/>
        </w:rPr>
        <w:tab/>
      </w:r>
    </w:p>
    <w:p w14:paraId="3637EB0D" w14:textId="2C92A495" w:rsidR="00F275DC" w:rsidRDefault="00F275DC" w:rsidP="00130D90">
      <w:pPr>
        <w:ind w:left="-360" w:right="-90"/>
      </w:pPr>
    </w:p>
    <w:p w14:paraId="446CF7D9" w14:textId="77777777" w:rsidR="00F275DC" w:rsidRPr="00F972A8" w:rsidRDefault="00F275DC" w:rsidP="00130D90">
      <w:pPr>
        <w:ind w:left="-360" w:right="-90"/>
      </w:pPr>
      <w:r>
        <w:t xml:space="preserve">Hinihiling sa iyong sumali sa isang pananaliksik na pag-aaral. </w:t>
      </w:r>
      <w:r w:rsidRPr="00C14464">
        <w:t>Bago ka sumang-ayon, dapat ka munang mapagkalooban ng buod ng pananaliksik na pag-aaral. Ang buod na ito ay dapat maglaman ng susing impormasyon upang matulungan kang maunawaan ang mga dahilan kung bakit maaari o maaaring hindi mo naising sumali sa pag-aaral.</w:t>
      </w:r>
      <w:r>
        <w:t xml:space="preserve">  </w:t>
      </w:r>
    </w:p>
    <w:p w14:paraId="7A29D8A2" w14:textId="77777777" w:rsidR="00F275DC" w:rsidRPr="008023C6" w:rsidRDefault="00F275DC" w:rsidP="00130D90">
      <w:pPr>
        <w:ind w:left="-360" w:right="-90"/>
      </w:pPr>
      <w:r>
        <w:t>Ang iyong pakikibahagi sa pananaliksik na ito ay boluntaryo, at hindi ka parurusahan o mawawalan ng mga benepisyo kung tatanggi ka sa pakikibahagi o magpapasyang tumigil.</w:t>
      </w:r>
    </w:p>
    <w:p w14:paraId="2AFA731B" w14:textId="77777777" w:rsidR="00F275DC" w:rsidRPr="008023C6" w:rsidRDefault="00F275DC" w:rsidP="00130D90">
      <w:pPr>
        <w:ind w:left="-360" w:right="-90"/>
      </w:pPr>
      <w:r>
        <w:t>Matapos maiharap ang buod, ikaw ay bibigyan ng pangkat ng pag-aaral ng mga karagdagang detalye tungkol sa pag-aaral na dapat kabilangan ng:</w:t>
      </w:r>
    </w:p>
    <w:p w14:paraId="651EA9F3" w14:textId="77777777" w:rsidR="00F275DC" w:rsidRPr="008023C6" w:rsidRDefault="00F275DC" w:rsidP="00130D90">
      <w:pPr>
        <w:pStyle w:val="ListParagraph"/>
        <w:numPr>
          <w:ilvl w:val="0"/>
          <w:numId w:val="3"/>
        </w:numPr>
        <w:tabs>
          <w:tab w:val="left" w:pos="360"/>
        </w:tabs>
        <w:ind w:left="-360" w:right="-90" w:firstLine="360"/>
      </w:pPr>
      <w:r>
        <w:t>mga layunin, pamamaraan, at itatagal ng pananaliksik;</w:t>
      </w:r>
    </w:p>
    <w:p w14:paraId="646AB2A1" w14:textId="77777777" w:rsidR="00F275DC" w:rsidRPr="008023C6" w:rsidRDefault="00F275DC" w:rsidP="00130D90">
      <w:pPr>
        <w:pStyle w:val="ListParagraph"/>
        <w:numPr>
          <w:ilvl w:val="0"/>
          <w:numId w:val="3"/>
        </w:numPr>
        <w:tabs>
          <w:tab w:val="left" w:pos="360"/>
        </w:tabs>
        <w:ind w:left="-360" w:right="-90" w:firstLine="360"/>
      </w:pPr>
      <w:r>
        <w:t>anumang mga pamamaraang eksperimental;</w:t>
      </w:r>
    </w:p>
    <w:p w14:paraId="6C53C525" w14:textId="77777777" w:rsidR="00F275DC" w:rsidRPr="008023C6" w:rsidRDefault="00F275DC" w:rsidP="00130D90">
      <w:pPr>
        <w:pStyle w:val="ListParagraph"/>
        <w:numPr>
          <w:ilvl w:val="0"/>
          <w:numId w:val="3"/>
        </w:numPr>
        <w:tabs>
          <w:tab w:val="left" w:pos="360"/>
        </w:tabs>
        <w:ind w:left="360" w:right="-90"/>
      </w:pPr>
      <w:r>
        <w:t>anumang makatwirang nakikini-kinita sa hinaharap na mga panganib, kawalan ng ginhawa, at kapakinabangan ng pananaliksik;</w:t>
      </w:r>
    </w:p>
    <w:p w14:paraId="64BF038A" w14:textId="77777777" w:rsidR="00F275DC" w:rsidRPr="008023C6" w:rsidRDefault="00F275DC" w:rsidP="00130D90">
      <w:pPr>
        <w:pStyle w:val="ListParagraph"/>
        <w:numPr>
          <w:ilvl w:val="0"/>
          <w:numId w:val="3"/>
        </w:numPr>
        <w:tabs>
          <w:tab w:val="left" w:pos="360"/>
        </w:tabs>
        <w:ind w:left="360" w:right="-90"/>
      </w:pPr>
      <w:r>
        <w:t>anumang potensyal na kapaki-pakinabang ng alternatibong mga pamamaraan o paggagamot; at</w:t>
      </w:r>
    </w:p>
    <w:p w14:paraId="0EF7C2F1" w14:textId="77777777" w:rsidR="00F275DC" w:rsidRPr="008023C6" w:rsidRDefault="00F275DC" w:rsidP="00130D90">
      <w:pPr>
        <w:pStyle w:val="ListParagraph"/>
        <w:numPr>
          <w:ilvl w:val="0"/>
          <w:numId w:val="3"/>
        </w:numPr>
        <w:tabs>
          <w:tab w:val="left" w:pos="360"/>
        </w:tabs>
        <w:ind w:left="-360" w:right="-90" w:firstLine="360"/>
      </w:pPr>
      <w:r>
        <w:t>kung paano pananatilihin ang kumpidensyalidad.</w:t>
      </w:r>
    </w:p>
    <w:p w14:paraId="236BBEE6" w14:textId="77777777" w:rsidR="00F275DC" w:rsidRPr="008023C6" w:rsidRDefault="00F275DC" w:rsidP="00130D90">
      <w:pPr>
        <w:ind w:left="-360" w:right="-90"/>
      </w:pPr>
      <w:r>
        <w:t>Kung saan naaangkop, dapat ding ipaalam sa iyo ng pangkat sa pag-aaral ang tungkol sa:</w:t>
      </w:r>
    </w:p>
    <w:p w14:paraId="77873FCA" w14:textId="77777777" w:rsidR="00F275DC" w:rsidRPr="008023C6" w:rsidRDefault="00F275DC" w:rsidP="00130D90">
      <w:pPr>
        <w:pStyle w:val="ListParagraph"/>
        <w:numPr>
          <w:ilvl w:val="0"/>
          <w:numId w:val="4"/>
        </w:numPr>
        <w:ind w:right="-90"/>
      </w:pPr>
      <w:r>
        <w:t>anumang makukuhang kompensasyon o medikal na paggagamot sakaling magkaroon ng pinsala;</w:t>
      </w:r>
    </w:p>
    <w:p w14:paraId="1AA7181A" w14:textId="77777777" w:rsidR="00F275DC" w:rsidRPr="008023C6" w:rsidRDefault="00F275DC" w:rsidP="00130D90">
      <w:pPr>
        <w:pStyle w:val="ListParagraph"/>
        <w:numPr>
          <w:ilvl w:val="0"/>
          <w:numId w:val="4"/>
        </w:numPr>
        <w:ind w:right="-90"/>
      </w:pPr>
      <w:r>
        <w:t>ang posibilidad ng mga hindi nakikini-kinitang panganib;</w:t>
      </w:r>
    </w:p>
    <w:p w14:paraId="175470B2" w14:textId="77777777" w:rsidR="00F275DC" w:rsidRPr="008023C6" w:rsidRDefault="00F275DC" w:rsidP="00130D90">
      <w:pPr>
        <w:pStyle w:val="ListParagraph"/>
        <w:numPr>
          <w:ilvl w:val="0"/>
          <w:numId w:val="4"/>
        </w:numPr>
        <w:ind w:right="-90"/>
      </w:pPr>
      <w:r>
        <w:t>mga kalagayan kung saan maaaring ihinto ng tagapagsiyasat ang iyong pakikibahagi;</w:t>
      </w:r>
    </w:p>
    <w:p w14:paraId="1D740893" w14:textId="77777777" w:rsidR="00F275DC" w:rsidRPr="008023C6" w:rsidRDefault="00F275DC" w:rsidP="00130D90">
      <w:pPr>
        <w:pStyle w:val="ListParagraph"/>
        <w:numPr>
          <w:ilvl w:val="0"/>
          <w:numId w:val="4"/>
        </w:numPr>
        <w:ind w:right="-90"/>
      </w:pPr>
      <w:r>
        <w:t>anumang mga dagdag na gastos sa iyo;</w:t>
      </w:r>
    </w:p>
    <w:p w14:paraId="0779B3D1" w14:textId="77777777" w:rsidR="00F275DC" w:rsidRPr="008023C6" w:rsidRDefault="00F275DC" w:rsidP="00130D90">
      <w:pPr>
        <w:pStyle w:val="ListParagraph"/>
        <w:numPr>
          <w:ilvl w:val="0"/>
          <w:numId w:val="4"/>
        </w:numPr>
        <w:ind w:right="-90"/>
      </w:pPr>
      <w:r>
        <w:t>kung ano ang mangyayari kung magpapasya kang huminto sa pakikibahagi;</w:t>
      </w:r>
    </w:p>
    <w:p w14:paraId="64FB7669" w14:textId="77777777" w:rsidR="005B0F5D" w:rsidRDefault="00F275DC" w:rsidP="00130D90">
      <w:pPr>
        <w:pStyle w:val="ListParagraph"/>
        <w:numPr>
          <w:ilvl w:val="0"/>
          <w:numId w:val="4"/>
        </w:numPr>
        <w:ind w:right="-90"/>
      </w:pPr>
      <w:r>
        <w:t xml:space="preserve">kung kailan ipapaalam sa iyo ang mga bagong natuklasan na maaaring makaapekto sa iyong pagpayag na sumali; </w:t>
      </w:r>
    </w:p>
    <w:p w14:paraId="0DF2667C" w14:textId="77777777" w:rsidR="005B0F5D" w:rsidRDefault="00F275DC" w:rsidP="00130D90">
      <w:pPr>
        <w:pStyle w:val="ListParagraph"/>
        <w:numPr>
          <w:ilvl w:val="0"/>
          <w:numId w:val="4"/>
        </w:numPr>
        <w:ind w:right="-90"/>
      </w:pPr>
      <w:r>
        <w:t xml:space="preserve">kung ilan ang makikibahagi sa pag-aaral; </w:t>
      </w:r>
    </w:p>
    <w:p w14:paraId="7CD05E56" w14:textId="77777777" w:rsidR="005B0F5D" w:rsidRDefault="005B0F5D" w:rsidP="00130D90">
      <w:pPr>
        <w:pStyle w:val="ListParagraph"/>
        <w:numPr>
          <w:ilvl w:val="0"/>
          <w:numId w:val="4"/>
        </w:numPr>
        <w:ind w:right="-90"/>
      </w:pPr>
      <w:r>
        <w:t>paggamit ng mga biyolohikal na specimen para sa pangkomersyong kita;</w:t>
      </w:r>
    </w:p>
    <w:p w14:paraId="23153FD9" w14:textId="77777777" w:rsidR="005B0F5D" w:rsidRDefault="005B0F5D" w:rsidP="00130D90">
      <w:pPr>
        <w:pStyle w:val="ListParagraph"/>
        <w:numPr>
          <w:ilvl w:val="0"/>
          <w:numId w:val="4"/>
        </w:numPr>
        <w:ind w:right="-90"/>
      </w:pPr>
      <w:r>
        <w:t>kung ipapaalam sa iyo ang iyong mga resulta sa pananaliksik;</w:t>
      </w:r>
    </w:p>
    <w:p w14:paraId="33F9E299" w14:textId="280B36B9" w:rsidR="005B0F5D" w:rsidRDefault="005B0F5D" w:rsidP="00130D90">
      <w:pPr>
        <w:pStyle w:val="ListParagraph"/>
        <w:numPr>
          <w:ilvl w:val="0"/>
          <w:numId w:val="4"/>
        </w:numPr>
        <w:ind w:right="-90"/>
      </w:pPr>
      <w:r>
        <w:t>kung maaaring kabilangan ang pananaliksik ng buong genome sequencing; at</w:t>
      </w:r>
    </w:p>
    <w:p w14:paraId="62F4062E" w14:textId="4C1244F7" w:rsidR="00F275DC" w:rsidRPr="00FC7471" w:rsidRDefault="005B0F5D" w:rsidP="00130D90">
      <w:pPr>
        <w:pStyle w:val="ListParagraph"/>
        <w:numPr>
          <w:ilvl w:val="0"/>
          <w:numId w:val="4"/>
        </w:numPr>
        <w:ind w:right="-90"/>
      </w:pPr>
      <w:r>
        <w:t>anumang gamit sa pananaliksik sa hinaharap ng iyong impormasyon o mga biyolohikal na specimen.</w:t>
      </w:r>
    </w:p>
    <w:p w14:paraId="469E07D3" w14:textId="38EA6C76" w:rsidR="00F275DC" w:rsidRPr="00235CB0" w:rsidRDefault="00F275DC" w:rsidP="00130D90">
      <w:pPr>
        <w:pStyle w:val="ListParagraph"/>
        <w:numPr>
          <w:ilvl w:val="0"/>
          <w:numId w:val="4"/>
        </w:numPr>
        <w:ind w:right="-90"/>
      </w:pPr>
      <w:r>
        <w:t xml:space="preserve">Para sa mga klinikal na pagsubok: Isang paglalarawan sa klinikal na pagsubok na ito ang makikita sa </w:t>
      </w:r>
      <w:hyperlink r:id="rId9" w:history="1">
        <w:r>
          <w:rPr>
            <w:rStyle w:val="Hyperlink"/>
          </w:rPr>
          <w:t>https://www.clinicaltrials.gov</w:t>
        </w:r>
      </w:hyperlink>
      <w:r>
        <w:t>, gaya ng iniaatas ng batas ng Estados Unidos.  Hindi maglalaman ang Web site na ito ng impormasyong tutukoy sa iyo. Sa karamihan, maglalaman ang Web site ng buod ng mga resulta. Maaari kang manaliksik sa Web site na ito sa anumang oras.</w:t>
      </w:r>
    </w:p>
    <w:p w14:paraId="379EFFD2" w14:textId="76F81CEF" w:rsidR="00F275DC" w:rsidRPr="008A29B2" w:rsidRDefault="008A29B2" w:rsidP="00130D90">
      <w:pPr>
        <w:ind w:left="360" w:right="-90"/>
      </w:pPr>
      <w:r>
        <w:lastRenderedPageBreak/>
        <w:t xml:space="preserve">Bukod dito, maaaring makita ang paglalarawan sa klinikal na pagsubok na ito sa </w:t>
      </w:r>
      <w:hyperlink r:id="rId10" w:history="1">
        <w:r>
          <w:rPr>
            <w:rStyle w:val="Hyperlink"/>
          </w:rPr>
          <w:t>https://www.clinicaltrials.gov</w:t>
        </w:r>
      </w:hyperlink>
      <w:r>
        <w:t xml:space="preserve"> na alinsunod sa patakaran ng NIH.</w:t>
      </w:r>
    </w:p>
    <w:p w14:paraId="69C8F0C8" w14:textId="77777777" w:rsidR="00F275DC" w:rsidRPr="008023C6" w:rsidRDefault="00F275DC" w:rsidP="00130D90">
      <w:pPr>
        <w:ind w:left="-360" w:right="-90"/>
      </w:pPr>
      <w:r>
        <w:t xml:space="preserve">Kung sumasang-ayon ka sa pakikibahagi, dapat kang mabigyan ng pinirmahang kopya ng dokumentong ito at ng nakasulat na buod ng pananaliksik. </w:t>
      </w:r>
    </w:p>
    <w:p w14:paraId="5CCA0C29" w14:textId="77777777" w:rsidR="00F275DC" w:rsidRPr="008023C6" w:rsidRDefault="00F275DC" w:rsidP="00130D90">
      <w:pPr>
        <w:ind w:left="-360" w:right="-90"/>
      </w:pPr>
    </w:p>
    <w:p w14:paraId="4E416320" w14:textId="77777777" w:rsidR="00F275DC" w:rsidRPr="008023C6" w:rsidRDefault="00F275DC" w:rsidP="00130D90">
      <w:pPr>
        <w:ind w:left="-360" w:right="-90"/>
      </w:pPr>
      <w:r>
        <w:t>Maaari kang makipag-ugnayan kay</w:t>
      </w:r>
      <w:r>
        <w:rPr>
          <w:color w:val="FF0000"/>
        </w:rPr>
        <w:t xml:space="preserve"> </w:t>
      </w:r>
      <w:r>
        <w:rPr>
          <w:i/>
        </w:rPr>
        <w:t>(name)</w:t>
      </w:r>
      <w:r w:rsidRPr="008023C6">
        <w:rPr>
          <w:i/>
          <w:u w:val="single"/>
        </w:rPr>
        <w:fldChar w:fldCharType="begin" w:fldLock="1">
          <w:ffData>
            <w:name w:val="Text7"/>
            <w:enabled/>
            <w:calcOnExit w:val="0"/>
            <w:textInput/>
          </w:ffData>
        </w:fldChar>
      </w:r>
      <w:bookmarkStart w:id="0" w:name="Text7"/>
      <w:r w:rsidRPr="008023C6">
        <w:rPr>
          <w:i/>
          <w:u w:val="single"/>
        </w:rPr>
        <w:instrText xml:space="preserve"> FORMTEXT </w:instrText>
      </w:r>
      <w:r w:rsidRPr="008023C6">
        <w:rPr>
          <w:i/>
          <w:u w:val="single"/>
        </w:rPr>
      </w:r>
      <w:r w:rsidRPr="008023C6">
        <w:rPr>
          <w:i/>
          <w:u w:val="single"/>
        </w:rPr>
        <w:fldChar w:fldCharType="separate"/>
      </w:r>
      <w:r>
        <w:rPr>
          <w:i/>
          <w:u w:val="single"/>
        </w:rPr>
        <w:t>     </w:t>
      </w:r>
      <w:r w:rsidRPr="008023C6">
        <w:rPr>
          <w:i/>
          <w:u w:val="single"/>
        </w:rPr>
        <w:fldChar w:fldCharType="end"/>
      </w:r>
      <w:bookmarkEnd w:id="0"/>
      <w:r>
        <w:rPr>
          <w:i/>
          <w:color w:val="FF0000"/>
        </w:rPr>
        <w:t xml:space="preserve"> </w:t>
      </w:r>
      <w:r>
        <w:t xml:space="preserve">sa </w:t>
      </w:r>
      <w:r>
        <w:rPr>
          <w:i/>
        </w:rPr>
        <w:t>(phone number)</w:t>
      </w:r>
      <w:r>
        <w:t xml:space="preserve"> </w:t>
      </w:r>
      <w:r>
        <w:rPr>
          <w:u w:val="single"/>
        </w:rPr>
        <w:fldChar w:fldCharType="begin" w:fldLock="1">
          <w:ffData>
            <w:name w:val="Text11"/>
            <w:enabled/>
            <w:calcOnExit w:val="0"/>
            <w:textInput/>
          </w:ffData>
        </w:fldChar>
      </w:r>
      <w:bookmarkStart w:id="1" w:name="Text11"/>
      <w:r>
        <w:rPr>
          <w:u w:val="single"/>
        </w:rPr>
        <w:instrText xml:space="preserve"> FORMTEXT </w:instrText>
      </w:r>
      <w:r>
        <w:rPr>
          <w:u w:val="single"/>
        </w:rPr>
      </w:r>
      <w:r>
        <w:rPr>
          <w:u w:val="single"/>
        </w:rPr>
        <w:fldChar w:fldCharType="separate"/>
      </w:r>
      <w:r>
        <w:rPr>
          <w:u w:val="single"/>
        </w:rPr>
        <w:t>     </w:t>
      </w:r>
      <w:r>
        <w:rPr>
          <w:u w:val="single"/>
        </w:rPr>
        <w:fldChar w:fldCharType="end"/>
      </w:r>
      <w:bookmarkEnd w:id="1"/>
      <w:r>
        <w:t xml:space="preserve"> sa anumang oras na may mga katanungan ka sa pananaliksik.</w:t>
      </w:r>
    </w:p>
    <w:p w14:paraId="3D84A17C" w14:textId="77777777" w:rsidR="00F275DC" w:rsidRPr="008023C6" w:rsidRDefault="00F275DC" w:rsidP="00130D90">
      <w:pPr>
        <w:ind w:left="-360" w:right="-90"/>
      </w:pPr>
    </w:p>
    <w:p w14:paraId="2433EA3D" w14:textId="77777777" w:rsidR="00F275DC" w:rsidRPr="008023C6" w:rsidRDefault="00F275DC" w:rsidP="00130D90">
      <w:pPr>
        <w:ind w:left="-360" w:right="-90"/>
      </w:pPr>
      <w:r>
        <w:t xml:space="preserve">Maaari kang makipag-ugnayan kay </w:t>
      </w:r>
      <w:r>
        <w:rPr>
          <w:i/>
        </w:rPr>
        <w:t>(name)</w:t>
      </w:r>
      <w:r>
        <w:rPr>
          <w:i/>
          <w:u w:val="single"/>
        </w:rPr>
        <w:t xml:space="preserve"> </w:t>
      </w:r>
      <w:r w:rsidRPr="008023C6">
        <w:rPr>
          <w:i/>
          <w:u w:val="single"/>
        </w:rPr>
        <w:fldChar w:fldCharType="begin" w:fldLock="1">
          <w:ffData>
            <w:name w:val="Text7"/>
            <w:enabled/>
            <w:calcOnExit w:val="0"/>
            <w:textInput/>
          </w:ffData>
        </w:fldChar>
      </w:r>
      <w:r w:rsidRPr="008023C6">
        <w:rPr>
          <w:i/>
          <w:u w:val="single"/>
        </w:rPr>
        <w:instrText xml:space="preserve"> FORMTEXT </w:instrText>
      </w:r>
      <w:r w:rsidRPr="008023C6">
        <w:rPr>
          <w:i/>
          <w:u w:val="single"/>
        </w:rPr>
      </w:r>
      <w:r w:rsidRPr="008023C6">
        <w:rPr>
          <w:i/>
          <w:u w:val="single"/>
        </w:rPr>
        <w:fldChar w:fldCharType="separate"/>
      </w:r>
      <w:r>
        <w:rPr>
          <w:i/>
          <w:u w:val="single"/>
        </w:rPr>
        <w:t>     </w:t>
      </w:r>
      <w:r w:rsidRPr="008023C6">
        <w:rPr>
          <w:i/>
          <w:u w:val="single"/>
        </w:rPr>
        <w:fldChar w:fldCharType="end"/>
      </w:r>
      <w:r>
        <w:rPr>
          <w:i/>
        </w:rPr>
        <w:t xml:space="preserve"> </w:t>
      </w:r>
      <w:r>
        <w:t xml:space="preserve">sa </w:t>
      </w:r>
      <w:r>
        <w:rPr>
          <w:i/>
        </w:rPr>
        <w:t>(phone number)</w:t>
      </w:r>
      <w:r>
        <w:t xml:space="preserve"> </w:t>
      </w:r>
      <w:r>
        <w:rPr>
          <w:u w:val="single"/>
        </w:rPr>
        <w:fldChar w:fldCharType="begin" w:fldLock="1">
          <w:ffData>
            <w:name w:val="Text10"/>
            <w:enabled/>
            <w:calcOnExit w:val="0"/>
            <w:textInput/>
          </w:ffData>
        </w:fldChar>
      </w:r>
      <w:bookmarkStart w:id="2" w:name="Text10"/>
      <w:r>
        <w:rPr>
          <w:u w:val="single"/>
        </w:rPr>
        <w:instrText xml:space="preserve"> FORMTEXT </w:instrText>
      </w:r>
      <w:r>
        <w:rPr>
          <w:u w:val="single"/>
        </w:rPr>
      </w:r>
      <w:r>
        <w:rPr>
          <w:u w:val="single"/>
        </w:rPr>
        <w:fldChar w:fldCharType="separate"/>
      </w:r>
      <w:r>
        <w:rPr>
          <w:u w:val="single"/>
        </w:rPr>
        <w:t>     </w:t>
      </w:r>
      <w:r>
        <w:rPr>
          <w:u w:val="single"/>
        </w:rPr>
        <w:fldChar w:fldCharType="end"/>
      </w:r>
      <w:bookmarkEnd w:id="2"/>
      <w:r>
        <w:t xml:space="preserve"> kung mayroon kang mga katanungan tungkol sa iyong mga karapatan bilang kabahagi ng pananaliksik o kung anong gagawin kung ikaw ay napinsalaan.</w:t>
      </w:r>
    </w:p>
    <w:p w14:paraId="63044AA5" w14:textId="77777777" w:rsidR="00F275DC" w:rsidRPr="008023C6" w:rsidRDefault="00F275DC" w:rsidP="00130D90">
      <w:pPr>
        <w:ind w:left="-360" w:right="-90"/>
      </w:pPr>
    </w:p>
    <w:p w14:paraId="36B095C7" w14:textId="77777777" w:rsidR="00F275DC" w:rsidRPr="008023C6" w:rsidRDefault="00F275DC" w:rsidP="00130D90">
      <w:pPr>
        <w:ind w:left="-360" w:right="-90"/>
      </w:pPr>
      <w:r>
        <w:t>Ang pagpirma sa dokumentong ito ay nangangahulugan na and pananaliksik na pag-aaral, kabilang ang impormasyon sa itaas, ay pasalitang inilarawan sa iyo, at na boluntaryo kang sumasang-ayon sa pagsali.</w:t>
      </w:r>
    </w:p>
    <w:p w14:paraId="2A68A1EF" w14:textId="0A3EFA00" w:rsidR="00964399" w:rsidRPr="00F275DC" w:rsidRDefault="00964399" w:rsidP="00130D90">
      <w:pPr>
        <w:spacing w:after="160"/>
        <w:ind w:right="-90"/>
        <w:rPr>
          <w:color w:val="0070C0"/>
          <w:spacing w:val="-20"/>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89"/>
        <w:gridCol w:w="172"/>
        <w:gridCol w:w="269"/>
        <w:gridCol w:w="1545"/>
        <w:gridCol w:w="1765"/>
        <w:gridCol w:w="82"/>
        <w:gridCol w:w="177"/>
        <w:gridCol w:w="2203"/>
      </w:tblGrid>
      <w:tr w:rsidR="00FF0573" w:rsidRPr="00FF0573" w14:paraId="51E53EEE" w14:textId="77777777" w:rsidTr="002B37EE">
        <w:trPr>
          <w:trHeight w:val="720"/>
        </w:trPr>
        <w:tc>
          <w:tcPr>
            <w:tcW w:w="4219" w:type="dxa"/>
            <w:gridSpan w:val="3"/>
            <w:tcBorders>
              <w:bottom w:val="single" w:sz="4" w:space="0" w:color="002060"/>
            </w:tcBorders>
          </w:tcPr>
          <w:p w14:paraId="1C5EA64C" w14:textId="77777777" w:rsidR="005F62BF" w:rsidRPr="00FF0573" w:rsidRDefault="005F62BF" w:rsidP="00130D90">
            <w:pPr>
              <w:spacing w:before="0" w:after="0"/>
              <w:ind w:right="-90"/>
              <w:rPr>
                <w:spacing w:val="-20"/>
                <w:szCs w:val="24"/>
              </w:rPr>
            </w:pPr>
          </w:p>
        </w:tc>
        <w:tc>
          <w:tcPr>
            <w:tcW w:w="269" w:type="dxa"/>
          </w:tcPr>
          <w:p w14:paraId="761E7498" w14:textId="77777777" w:rsidR="005F62BF" w:rsidRPr="00FF0573" w:rsidRDefault="005F62BF" w:rsidP="00130D90">
            <w:pPr>
              <w:spacing w:before="0" w:after="0"/>
              <w:ind w:right="-90"/>
              <w:rPr>
                <w:spacing w:val="-20"/>
                <w:sz w:val="2"/>
                <w:szCs w:val="2"/>
              </w:rPr>
            </w:pPr>
          </w:p>
        </w:tc>
        <w:tc>
          <w:tcPr>
            <w:tcW w:w="3310" w:type="dxa"/>
            <w:gridSpan w:val="2"/>
          </w:tcPr>
          <w:p w14:paraId="096BD3E6" w14:textId="77777777" w:rsidR="005F62BF" w:rsidRPr="00FF0573" w:rsidRDefault="005F62BF" w:rsidP="00130D90">
            <w:pPr>
              <w:spacing w:before="0" w:after="0"/>
              <w:ind w:right="-90"/>
              <w:rPr>
                <w:spacing w:val="-20"/>
                <w:szCs w:val="24"/>
              </w:rPr>
            </w:pPr>
          </w:p>
        </w:tc>
        <w:tc>
          <w:tcPr>
            <w:tcW w:w="259" w:type="dxa"/>
            <w:gridSpan w:val="2"/>
          </w:tcPr>
          <w:p w14:paraId="08ACC898" w14:textId="77777777" w:rsidR="005F62BF" w:rsidRPr="00FF0573" w:rsidRDefault="005F62BF" w:rsidP="00130D90">
            <w:pPr>
              <w:spacing w:before="0" w:after="0"/>
              <w:ind w:right="-90"/>
              <w:rPr>
                <w:spacing w:val="-20"/>
                <w:szCs w:val="24"/>
              </w:rPr>
            </w:pPr>
          </w:p>
        </w:tc>
        <w:tc>
          <w:tcPr>
            <w:tcW w:w="2203" w:type="dxa"/>
            <w:tcBorders>
              <w:bottom w:val="single" w:sz="4" w:space="0" w:color="002060"/>
            </w:tcBorders>
          </w:tcPr>
          <w:p w14:paraId="67981EDF" w14:textId="77777777" w:rsidR="005F62BF" w:rsidRPr="00FF0573" w:rsidRDefault="005F62BF" w:rsidP="00130D90">
            <w:pPr>
              <w:spacing w:before="0" w:after="0"/>
              <w:ind w:right="-90"/>
              <w:rPr>
                <w:spacing w:val="-20"/>
                <w:szCs w:val="24"/>
              </w:rPr>
            </w:pPr>
          </w:p>
        </w:tc>
      </w:tr>
      <w:tr w:rsidR="00FF0573" w:rsidRPr="00FF0573" w14:paraId="23E9640E" w14:textId="77777777" w:rsidTr="002B37EE">
        <w:tc>
          <w:tcPr>
            <w:tcW w:w="4219" w:type="dxa"/>
            <w:gridSpan w:val="3"/>
            <w:tcBorders>
              <w:top w:val="single" w:sz="4" w:space="0" w:color="002060"/>
            </w:tcBorders>
          </w:tcPr>
          <w:p w14:paraId="12E4DD02" w14:textId="74B7442D" w:rsidR="005F62BF" w:rsidRPr="00FF0573" w:rsidRDefault="005F62BF" w:rsidP="00130D90">
            <w:pPr>
              <w:spacing w:before="0" w:after="0"/>
              <w:ind w:right="-90"/>
              <w:rPr>
                <w:spacing w:val="-20"/>
                <w:szCs w:val="24"/>
              </w:rPr>
            </w:pPr>
            <w:r>
              <w:t>Pirma ng Kalahok sa Pananaliksik</w:t>
            </w:r>
          </w:p>
        </w:tc>
        <w:tc>
          <w:tcPr>
            <w:tcW w:w="269" w:type="dxa"/>
          </w:tcPr>
          <w:p w14:paraId="70FF4AA0" w14:textId="77777777" w:rsidR="005F62BF" w:rsidRPr="00FF0573" w:rsidRDefault="005F62BF" w:rsidP="00130D90">
            <w:pPr>
              <w:spacing w:before="0" w:after="0"/>
              <w:ind w:right="-90"/>
              <w:rPr>
                <w:spacing w:val="-20"/>
                <w:sz w:val="2"/>
                <w:szCs w:val="2"/>
              </w:rPr>
            </w:pPr>
          </w:p>
        </w:tc>
        <w:tc>
          <w:tcPr>
            <w:tcW w:w="3310" w:type="dxa"/>
            <w:gridSpan w:val="2"/>
            <w:tcBorders>
              <w:top w:val="single" w:sz="4" w:space="0" w:color="002060"/>
            </w:tcBorders>
          </w:tcPr>
          <w:p w14:paraId="0CDEBF1C" w14:textId="64CF0296" w:rsidR="005F62BF" w:rsidRPr="00FF0573" w:rsidRDefault="005F62BF" w:rsidP="00130D90">
            <w:pPr>
              <w:spacing w:before="0" w:after="0"/>
              <w:ind w:right="-90"/>
              <w:jc w:val="left"/>
              <w:rPr>
                <w:spacing w:val="-20"/>
                <w:szCs w:val="24"/>
              </w:rPr>
            </w:pPr>
            <w:r>
              <w:t>Nakalimbag na Pangalan ng Kalahok sa Pananaliksik</w:t>
            </w:r>
          </w:p>
        </w:tc>
        <w:tc>
          <w:tcPr>
            <w:tcW w:w="259" w:type="dxa"/>
            <w:gridSpan w:val="2"/>
          </w:tcPr>
          <w:p w14:paraId="585646B3" w14:textId="77777777" w:rsidR="005F62BF" w:rsidRPr="00FF0573" w:rsidRDefault="005F62BF" w:rsidP="00130D90">
            <w:pPr>
              <w:spacing w:before="0" w:after="0"/>
              <w:ind w:right="-90"/>
              <w:rPr>
                <w:spacing w:val="-20"/>
                <w:szCs w:val="24"/>
              </w:rPr>
            </w:pPr>
          </w:p>
        </w:tc>
        <w:tc>
          <w:tcPr>
            <w:tcW w:w="2203" w:type="dxa"/>
            <w:tcBorders>
              <w:top w:val="single" w:sz="4" w:space="0" w:color="002060"/>
            </w:tcBorders>
          </w:tcPr>
          <w:p w14:paraId="00E31D58" w14:textId="7E8B5109" w:rsidR="005F62BF" w:rsidRPr="00FF0573" w:rsidRDefault="005F62BF" w:rsidP="00130D90">
            <w:pPr>
              <w:spacing w:before="0" w:after="0"/>
              <w:ind w:right="-90"/>
              <w:rPr>
                <w:spacing w:val="-20"/>
                <w:szCs w:val="24"/>
              </w:rPr>
            </w:pPr>
            <w:r>
              <w:t>Petsa</w:t>
            </w:r>
          </w:p>
        </w:tc>
      </w:tr>
      <w:tr w:rsidR="00FF0573" w:rsidRPr="00FF0573" w14:paraId="5F45C906" w14:textId="77777777" w:rsidTr="00FF0573">
        <w:trPr>
          <w:trHeight w:val="360"/>
        </w:trPr>
        <w:tc>
          <w:tcPr>
            <w:tcW w:w="10260" w:type="dxa"/>
            <w:gridSpan w:val="9"/>
          </w:tcPr>
          <w:p w14:paraId="39146A7B" w14:textId="77777777" w:rsidR="00F96C12" w:rsidRPr="00FF0573" w:rsidRDefault="00F96C12" w:rsidP="00130D90">
            <w:pPr>
              <w:spacing w:before="0" w:after="0"/>
              <w:ind w:right="-90"/>
              <w:rPr>
                <w:spacing w:val="-20"/>
                <w:szCs w:val="24"/>
              </w:rPr>
            </w:pPr>
          </w:p>
        </w:tc>
      </w:tr>
      <w:tr w:rsidR="00FF0573" w:rsidRPr="00FF0573" w14:paraId="47BD76DB" w14:textId="77777777" w:rsidTr="002B37EE">
        <w:trPr>
          <w:trHeight w:val="612"/>
        </w:trPr>
        <w:tc>
          <w:tcPr>
            <w:tcW w:w="4219" w:type="dxa"/>
            <w:gridSpan w:val="3"/>
            <w:tcBorders>
              <w:bottom w:val="single" w:sz="4" w:space="0" w:color="002060"/>
            </w:tcBorders>
          </w:tcPr>
          <w:p w14:paraId="49BDD30D" w14:textId="77777777" w:rsidR="00C64C23" w:rsidRPr="00FF0573" w:rsidRDefault="00C64C23" w:rsidP="00130D90">
            <w:pPr>
              <w:spacing w:before="0" w:after="0"/>
              <w:ind w:right="-90"/>
              <w:rPr>
                <w:spacing w:val="-20"/>
                <w:szCs w:val="24"/>
              </w:rPr>
            </w:pPr>
          </w:p>
        </w:tc>
        <w:tc>
          <w:tcPr>
            <w:tcW w:w="269" w:type="dxa"/>
          </w:tcPr>
          <w:p w14:paraId="12567583" w14:textId="77777777" w:rsidR="00C64C23" w:rsidRPr="00FF0573" w:rsidRDefault="00C64C23" w:rsidP="00130D90">
            <w:pPr>
              <w:spacing w:before="0" w:after="0"/>
              <w:ind w:right="-90"/>
              <w:rPr>
                <w:spacing w:val="-20"/>
                <w:sz w:val="2"/>
                <w:szCs w:val="2"/>
              </w:rPr>
            </w:pPr>
          </w:p>
        </w:tc>
        <w:tc>
          <w:tcPr>
            <w:tcW w:w="3310" w:type="dxa"/>
            <w:gridSpan w:val="2"/>
          </w:tcPr>
          <w:p w14:paraId="19E6E9A0" w14:textId="77777777" w:rsidR="00C64C23" w:rsidRPr="00FF0573" w:rsidRDefault="00C64C23" w:rsidP="00130D90">
            <w:pPr>
              <w:spacing w:before="0" w:after="0"/>
              <w:ind w:right="-90"/>
              <w:rPr>
                <w:spacing w:val="-20"/>
                <w:szCs w:val="24"/>
              </w:rPr>
            </w:pPr>
          </w:p>
        </w:tc>
        <w:tc>
          <w:tcPr>
            <w:tcW w:w="259" w:type="dxa"/>
            <w:gridSpan w:val="2"/>
          </w:tcPr>
          <w:p w14:paraId="4A9D5A18" w14:textId="77777777" w:rsidR="00C64C23" w:rsidRPr="00FF0573" w:rsidRDefault="00C64C23" w:rsidP="00130D90">
            <w:pPr>
              <w:spacing w:before="0" w:after="0"/>
              <w:ind w:right="-90"/>
              <w:rPr>
                <w:spacing w:val="-20"/>
                <w:szCs w:val="24"/>
              </w:rPr>
            </w:pPr>
          </w:p>
        </w:tc>
        <w:tc>
          <w:tcPr>
            <w:tcW w:w="2203" w:type="dxa"/>
            <w:tcBorders>
              <w:bottom w:val="single" w:sz="4" w:space="0" w:color="002060"/>
            </w:tcBorders>
          </w:tcPr>
          <w:p w14:paraId="119622B0" w14:textId="77777777" w:rsidR="00C64C23" w:rsidRPr="00FF0573" w:rsidRDefault="00C64C23" w:rsidP="00130D90">
            <w:pPr>
              <w:spacing w:before="0" w:after="0"/>
              <w:ind w:right="-90"/>
              <w:rPr>
                <w:spacing w:val="-20"/>
                <w:szCs w:val="24"/>
              </w:rPr>
            </w:pPr>
          </w:p>
        </w:tc>
      </w:tr>
      <w:tr w:rsidR="00FF0573" w:rsidRPr="00FF0573" w14:paraId="570E4D3A" w14:textId="77777777" w:rsidTr="002B37EE">
        <w:tc>
          <w:tcPr>
            <w:tcW w:w="4219" w:type="dxa"/>
            <w:gridSpan w:val="3"/>
            <w:tcBorders>
              <w:top w:val="single" w:sz="4" w:space="0" w:color="002060"/>
            </w:tcBorders>
          </w:tcPr>
          <w:p w14:paraId="4A857CE2" w14:textId="6303A071" w:rsidR="00C64C23" w:rsidRPr="00FF0573" w:rsidRDefault="00C64C23" w:rsidP="00130D90">
            <w:pPr>
              <w:spacing w:before="0" w:after="0"/>
              <w:ind w:right="-90"/>
              <w:rPr>
                <w:spacing w:val="-20"/>
                <w:szCs w:val="24"/>
              </w:rPr>
            </w:pPr>
            <w:r>
              <w:t>Pirma ng Saksi*</w:t>
            </w:r>
          </w:p>
        </w:tc>
        <w:tc>
          <w:tcPr>
            <w:tcW w:w="269" w:type="dxa"/>
          </w:tcPr>
          <w:p w14:paraId="7E14D552" w14:textId="77777777" w:rsidR="00C64C23" w:rsidRPr="00FF0573" w:rsidRDefault="00C64C23" w:rsidP="00130D90">
            <w:pPr>
              <w:spacing w:before="0" w:after="0"/>
              <w:ind w:right="-90"/>
              <w:rPr>
                <w:spacing w:val="-20"/>
                <w:sz w:val="2"/>
                <w:szCs w:val="2"/>
              </w:rPr>
            </w:pPr>
          </w:p>
        </w:tc>
        <w:tc>
          <w:tcPr>
            <w:tcW w:w="3310" w:type="dxa"/>
            <w:gridSpan w:val="2"/>
            <w:tcBorders>
              <w:top w:val="single" w:sz="4" w:space="0" w:color="002060"/>
            </w:tcBorders>
          </w:tcPr>
          <w:p w14:paraId="0048A839" w14:textId="5B49422A" w:rsidR="00C64C23" w:rsidRPr="00FF0573" w:rsidRDefault="00C64C23" w:rsidP="00130D90">
            <w:pPr>
              <w:spacing w:before="0" w:after="0"/>
              <w:ind w:right="-90"/>
              <w:rPr>
                <w:spacing w:val="-20"/>
                <w:szCs w:val="24"/>
              </w:rPr>
            </w:pPr>
            <w:r>
              <w:t>Nakalimbag ang Pangalan ng Saksi</w:t>
            </w:r>
          </w:p>
        </w:tc>
        <w:tc>
          <w:tcPr>
            <w:tcW w:w="259" w:type="dxa"/>
            <w:gridSpan w:val="2"/>
          </w:tcPr>
          <w:p w14:paraId="7E6A48E0" w14:textId="77777777" w:rsidR="00C64C23" w:rsidRPr="00FF0573" w:rsidRDefault="00C64C23" w:rsidP="00130D90">
            <w:pPr>
              <w:spacing w:before="0" w:after="0"/>
              <w:ind w:right="-90"/>
              <w:rPr>
                <w:spacing w:val="-20"/>
                <w:szCs w:val="24"/>
              </w:rPr>
            </w:pPr>
          </w:p>
        </w:tc>
        <w:tc>
          <w:tcPr>
            <w:tcW w:w="2203" w:type="dxa"/>
            <w:tcBorders>
              <w:top w:val="single" w:sz="4" w:space="0" w:color="002060"/>
            </w:tcBorders>
          </w:tcPr>
          <w:p w14:paraId="4E7AC617" w14:textId="77777777" w:rsidR="00C64C23" w:rsidRPr="00FF0573" w:rsidRDefault="00C64C23" w:rsidP="00130D90">
            <w:pPr>
              <w:spacing w:before="0" w:after="0"/>
              <w:ind w:right="-90"/>
              <w:rPr>
                <w:spacing w:val="-20"/>
                <w:szCs w:val="24"/>
              </w:rPr>
            </w:pPr>
            <w:r>
              <w:t>Petsa</w:t>
            </w:r>
          </w:p>
        </w:tc>
      </w:tr>
      <w:tr w:rsidR="00FF0573" w:rsidRPr="00FF0573" w14:paraId="7037E587" w14:textId="77777777" w:rsidTr="002B37EE">
        <w:tc>
          <w:tcPr>
            <w:tcW w:w="2258" w:type="dxa"/>
          </w:tcPr>
          <w:p w14:paraId="5AB580FC" w14:textId="77777777" w:rsidR="00C64C23" w:rsidRPr="00FF0573" w:rsidRDefault="00C64C23" w:rsidP="00130D90">
            <w:pPr>
              <w:spacing w:before="0" w:after="0"/>
              <w:ind w:right="-90"/>
              <w:rPr>
                <w:spacing w:val="-20"/>
                <w:szCs w:val="24"/>
              </w:rPr>
            </w:pPr>
          </w:p>
        </w:tc>
        <w:tc>
          <w:tcPr>
            <w:tcW w:w="1789" w:type="dxa"/>
          </w:tcPr>
          <w:p w14:paraId="0022385D" w14:textId="77777777" w:rsidR="00C64C23" w:rsidRPr="00FF0573" w:rsidRDefault="00C64C23" w:rsidP="00130D90">
            <w:pPr>
              <w:spacing w:before="0" w:after="0"/>
              <w:ind w:right="-90"/>
              <w:rPr>
                <w:spacing w:val="-20"/>
                <w:szCs w:val="24"/>
              </w:rPr>
            </w:pPr>
          </w:p>
        </w:tc>
        <w:tc>
          <w:tcPr>
            <w:tcW w:w="1986" w:type="dxa"/>
            <w:gridSpan w:val="3"/>
          </w:tcPr>
          <w:p w14:paraId="3BD90214" w14:textId="77777777" w:rsidR="00C64C23" w:rsidRPr="00FF0573" w:rsidRDefault="00C64C23" w:rsidP="00130D90">
            <w:pPr>
              <w:spacing w:before="0" w:after="0"/>
              <w:ind w:right="-90"/>
              <w:rPr>
                <w:spacing w:val="-20"/>
                <w:szCs w:val="24"/>
              </w:rPr>
            </w:pPr>
          </w:p>
        </w:tc>
        <w:tc>
          <w:tcPr>
            <w:tcW w:w="1847" w:type="dxa"/>
            <w:gridSpan w:val="2"/>
          </w:tcPr>
          <w:p w14:paraId="0F319F3F" w14:textId="77777777" w:rsidR="00C64C23" w:rsidRPr="00FF0573" w:rsidRDefault="00C64C23" w:rsidP="00130D90">
            <w:pPr>
              <w:spacing w:before="0" w:after="0"/>
              <w:ind w:right="-90"/>
              <w:rPr>
                <w:spacing w:val="-20"/>
                <w:szCs w:val="24"/>
              </w:rPr>
            </w:pPr>
          </w:p>
        </w:tc>
        <w:tc>
          <w:tcPr>
            <w:tcW w:w="2380" w:type="dxa"/>
            <w:gridSpan w:val="2"/>
          </w:tcPr>
          <w:p w14:paraId="7DB6FDEA" w14:textId="77777777" w:rsidR="00C64C23" w:rsidRPr="00FF0573" w:rsidRDefault="00C64C23" w:rsidP="00130D90">
            <w:pPr>
              <w:spacing w:before="0" w:after="0"/>
              <w:ind w:right="-90"/>
              <w:rPr>
                <w:spacing w:val="-20"/>
                <w:szCs w:val="24"/>
              </w:rPr>
            </w:pPr>
          </w:p>
        </w:tc>
      </w:tr>
      <w:tr w:rsidR="00FF0573" w:rsidRPr="00FF0573" w14:paraId="60DE9802" w14:textId="77777777" w:rsidTr="002B37EE">
        <w:tc>
          <w:tcPr>
            <w:tcW w:w="10260" w:type="dxa"/>
            <w:gridSpan w:val="9"/>
            <w:tcBorders>
              <w:bottom w:val="single" w:sz="4" w:space="0" w:color="002060"/>
            </w:tcBorders>
          </w:tcPr>
          <w:p w14:paraId="58521AE5" w14:textId="77777777" w:rsidR="00C64C23" w:rsidRPr="00FF0573" w:rsidRDefault="00C64C23" w:rsidP="00130D90">
            <w:pPr>
              <w:spacing w:before="0" w:after="0"/>
              <w:ind w:right="-90"/>
              <w:rPr>
                <w:spacing w:val="-20"/>
                <w:szCs w:val="24"/>
              </w:rPr>
            </w:pPr>
          </w:p>
        </w:tc>
      </w:tr>
      <w:tr w:rsidR="00FF0573" w:rsidRPr="00FF0573" w14:paraId="03064AE6" w14:textId="77777777" w:rsidTr="002B37EE">
        <w:trPr>
          <w:trHeight w:val="1104"/>
        </w:trPr>
        <w:tc>
          <w:tcPr>
            <w:tcW w:w="10260" w:type="dxa"/>
            <w:gridSpan w:val="9"/>
          </w:tcPr>
          <w:p w14:paraId="25F48500" w14:textId="77777777" w:rsidR="00D6387F" w:rsidRDefault="00D6387F" w:rsidP="00130D90">
            <w:pPr>
              <w:spacing w:before="0" w:after="0"/>
              <w:ind w:right="-90"/>
            </w:pPr>
          </w:p>
          <w:p w14:paraId="5FC94180" w14:textId="77777777" w:rsidR="002B37EE" w:rsidRDefault="002B37EE" w:rsidP="00130D90">
            <w:pPr>
              <w:spacing w:before="0" w:after="0"/>
              <w:ind w:right="-90"/>
            </w:pPr>
            <w:r>
              <w:t xml:space="preserve">____Isang tagasalin sa wika, o iba pang indibidwal, na nagsasalita ng Ingles at ng mas ninanais na wika ng kalahok ay nagpadali sa pangangasiwa ng may-kabatirang pahintulot </w:t>
            </w:r>
            <w:r>
              <w:rPr>
                <w:u w:val="single"/>
              </w:rPr>
              <w:t>at nagsilbi bilang saksi.</w:t>
            </w:r>
            <w:r>
              <w:rPr>
                <w:b/>
                <w:szCs w:val="24"/>
              </w:rPr>
              <w:t xml:space="preserve"> </w:t>
            </w:r>
            <w:r>
              <w:t>Hindi rin maaaring magsilbi bilang saksi ang tagapagsiyasat na kumukuha ng pahintulot.</w:t>
            </w:r>
          </w:p>
          <w:p w14:paraId="6C5E91A5" w14:textId="309F0681" w:rsidR="00D6387F" w:rsidRPr="00FF0573" w:rsidRDefault="00D6387F" w:rsidP="00130D90">
            <w:pPr>
              <w:spacing w:before="0" w:after="0"/>
              <w:ind w:right="-90"/>
              <w:rPr>
                <w:spacing w:val="-20"/>
                <w:szCs w:val="24"/>
              </w:rPr>
            </w:pPr>
          </w:p>
        </w:tc>
      </w:tr>
      <w:tr w:rsidR="00FF0573" w:rsidRPr="00FF0573" w14:paraId="13E55ACF" w14:textId="77777777" w:rsidTr="002B37EE">
        <w:trPr>
          <w:trHeight w:val="1666"/>
        </w:trPr>
        <w:tc>
          <w:tcPr>
            <w:tcW w:w="10260" w:type="dxa"/>
            <w:gridSpan w:val="9"/>
          </w:tcPr>
          <w:p w14:paraId="0B252F6A" w14:textId="51694410" w:rsidR="002B37EE" w:rsidRPr="00FF0573" w:rsidRDefault="002B37EE" w:rsidP="00130D90">
            <w:pPr>
              <w:spacing w:before="0" w:after="0"/>
              <w:ind w:right="-90"/>
              <w:rPr>
                <w:spacing w:val="-20"/>
                <w:szCs w:val="24"/>
              </w:rPr>
            </w:pPr>
            <w:r>
              <w:t xml:space="preserve">____Isang tagasalin sa wika, o iba pang indibidwal, na nagsasalita ng Ingles at ng mas ninanais na wika ng kalahok ay nagpadali sa pangangasiwa ng may-kabatirang pahintulot ngunit </w:t>
            </w:r>
            <w:r>
              <w:rPr>
                <w:u w:val="single"/>
              </w:rPr>
              <w:t>hindi</w:t>
            </w:r>
            <w:r>
              <w:t xml:space="preserve"> nagsilbi bilang saksi. Ang pangalan o ID code ng taong nagbibigay ng suporta sa pagsasalin sa wika ay:____________________________________.</w:t>
            </w:r>
          </w:p>
          <w:p w14:paraId="4A009873" w14:textId="45A41A04" w:rsidR="002B37EE" w:rsidRPr="00FF0573" w:rsidRDefault="002B37EE" w:rsidP="00130D90">
            <w:pPr>
              <w:spacing w:before="0" w:after="0"/>
              <w:ind w:left="-105" w:right="-90"/>
              <w:rPr>
                <w:spacing w:val="-20"/>
                <w:szCs w:val="24"/>
              </w:rPr>
            </w:pPr>
          </w:p>
        </w:tc>
      </w:tr>
    </w:tbl>
    <w:p w14:paraId="2DEC4F83" w14:textId="16B7E586" w:rsidR="003C023B" w:rsidRPr="00EE2694" w:rsidRDefault="003C023B" w:rsidP="00130D90">
      <w:pPr>
        <w:tabs>
          <w:tab w:val="left" w:pos="4590"/>
          <w:tab w:val="left" w:pos="4770"/>
          <w:tab w:val="left" w:pos="8640"/>
          <w:tab w:val="left" w:pos="8820"/>
          <w:tab w:val="left" w:pos="10800"/>
        </w:tabs>
        <w:ind w:right="-90"/>
        <w:rPr>
          <w:color w:val="002060"/>
          <w:szCs w:val="24"/>
        </w:rPr>
      </w:pPr>
    </w:p>
    <w:sectPr w:rsidR="003C023B" w:rsidRPr="00EE2694" w:rsidSect="00F275DC">
      <w:headerReference w:type="default" r:id="rId11"/>
      <w:footerReference w:type="default" r:id="rId12"/>
      <w:footerReference w:type="first" r:id="rId13"/>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EC3A1" w14:textId="77777777" w:rsidR="003134E6" w:rsidRDefault="003134E6" w:rsidP="00867A84">
      <w:r>
        <w:separator/>
      </w:r>
    </w:p>
  </w:endnote>
  <w:endnote w:type="continuationSeparator" w:id="0">
    <w:p w14:paraId="02F362D4" w14:textId="77777777" w:rsidR="003134E6" w:rsidRDefault="003134E6" w:rsidP="00867A84">
      <w:r>
        <w:continuationSeparator/>
      </w:r>
    </w:p>
  </w:endnote>
  <w:endnote w:type="continuationNotice" w:id="1">
    <w:p w14:paraId="341E8B37" w14:textId="77777777" w:rsidR="003134E6" w:rsidRDefault="0031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D6387F" w:rsidRPr="009C00BA" w14:paraId="78624F6F" w14:textId="77777777" w:rsidTr="00D6387F">
      <w:trPr>
        <w:trHeight w:val="64"/>
      </w:trPr>
      <w:tc>
        <w:tcPr>
          <w:tcW w:w="5850" w:type="dxa"/>
        </w:tcPr>
        <w:p w14:paraId="034A0460" w14:textId="77777777" w:rsidR="00D6387F" w:rsidRPr="00130D90" w:rsidRDefault="00D6387F" w:rsidP="00FF0573">
          <w:pPr>
            <w:pStyle w:val="Footer"/>
            <w:spacing w:before="0" w:after="0"/>
            <w:rPr>
              <w:b/>
              <w:szCs w:val="24"/>
            </w:rPr>
          </w:pPr>
          <w:r w:rsidRPr="00130D90">
            <w:rPr>
              <w:b/>
              <w:szCs w:val="24"/>
            </w:rPr>
            <w:t>Consent to Participate in a Clinical Research Study</w:t>
          </w:r>
        </w:p>
        <w:p w14:paraId="791A818F" w14:textId="461F2E57" w:rsidR="00D6387F" w:rsidRPr="00130D90" w:rsidRDefault="00D6387F" w:rsidP="00FF0573">
          <w:pPr>
            <w:pStyle w:val="Footer"/>
            <w:spacing w:before="0" w:after="0"/>
            <w:rPr>
              <w:i/>
              <w:sz w:val="20"/>
            </w:rPr>
          </w:pPr>
          <w:r w:rsidRPr="00130D90">
            <w:rPr>
              <w:sz w:val="20"/>
            </w:rPr>
            <w:t xml:space="preserve">Protocol Number: </w:t>
          </w:r>
        </w:p>
        <w:p w14:paraId="08E94755" w14:textId="2762366F" w:rsidR="00D6387F" w:rsidRPr="00130D90" w:rsidRDefault="00D6387F" w:rsidP="00FF0573">
          <w:pPr>
            <w:pStyle w:val="Footer"/>
            <w:spacing w:before="0" w:after="0"/>
          </w:pPr>
          <w:r w:rsidRPr="00130D90">
            <w:rPr>
              <w:sz w:val="20"/>
            </w:rPr>
            <w:t xml:space="preserve">Page </w:t>
          </w:r>
          <w:r w:rsidRPr="00130D90">
            <w:rPr>
              <w:sz w:val="20"/>
            </w:rPr>
            <w:fldChar w:fldCharType="begin"/>
          </w:r>
          <w:r w:rsidRPr="00130D90">
            <w:rPr>
              <w:sz w:val="20"/>
            </w:rPr>
            <w:instrText xml:space="preserve"> PAGE  \* Arabic  \* MERGEFORMAT </w:instrText>
          </w:r>
          <w:r w:rsidRPr="00130D90">
            <w:rPr>
              <w:sz w:val="20"/>
            </w:rPr>
            <w:fldChar w:fldCharType="separate"/>
          </w:r>
          <w:r w:rsidRPr="00130D90">
            <w:rPr>
              <w:b/>
              <w:bCs/>
              <w:sz w:val="20"/>
            </w:rPr>
            <w:t>17</w:t>
          </w:r>
          <w:r w:rsidRPr="00130D90">
            <w:rPr>
              <w:b/>
              <w:bCs/>
              <w:sz w:val="20"/>
            </w:rPr>
            <w:fldChar w:fldCharType="end"/>
          </w:r>
          <w:r w:rsidRPr="00130D90">
            <w:rPr>
              <w:sz w:val="20"/>
            </w:rPr>
            <w:t xml:space="preserve"> of </w:t>
          </w:r>
          <w:r>
            <w:rPr>
              <w:b/>
              <w:bCs/>
              <w:sz w:val="20"/>
            </w:rPr>
            <w:t>3</w:t>
          </w:r>
        </w:p>
      </w:tc>
    </w:tr>
  </w:tbl>
  <w:p w14:paraId="0B47A82F" w14:textId="77777777" w:rsidR="00FF0573" w:rsidRDefault="00FF0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7F0365" w:rsidRPr="00867A84" w14:paraId="6D33111F" w14:textId="77777777" w:rsidTr="007B7798">
      <w:trPr>
        <w:trHeight w:val="64"/>
      </w:trPr>
      <w:tc>
        <w:tcPr>
          <w:tcW w:w="4680" w:type="dxa"/>
        </w:tcPr>
        <w:p w14:paraId="311C43AB" w14:textId="77777777" w:rsidR="007F0365" w:rsidRPr="00EE2694" w:rsidRDefault="007F0365" w:rsidP="00EE2694">
          <w:pPr>
            <w:pStyle w:val="Footer"/>
            <w:spacing w:before="0" w:after="0"/>
            <w:rPr>
              <w:b/>
            </w:rPr>
          </w:pPr>
          <w:r>
            <w:rPr>
              <w:b/>
            </w:rPr>
            <w:t>PAGKAKAKILANLAN NG PASYENTE</w:t>
          </w:r>
        </w:p>
      </w:tc>
      <w:tc>
        <w:tcPr>
          <w:tcW w:w="7110" w:type="dxa"/>
        </w:tcPr>
        <w:p w14:paraId="245CD263" w14:textId="77777777" w:rsidR="007F0365" w:rsidRPr="00EE2694" w:rsidRDefault="007F0365" w:rsidP="00EE2694">
          <w:pPr>
            <w:pStyle w:val="Footer"/>
            <w:spacing w:before="0" w:after="0"/>
            <w:rPr>
              <w:b/>
              <w:szCs w:val="24"/>
            </w:rPr>
          </w:pPr>
          <w:r>
            <w:rPr>
              <w:b/>
              <w:szCs w:val="24"/>
            </w:rPr>
            <w:t>Pahintulot para Sumali sa isang Klinikal na Pananaliksik na Pag-aaral</w:t>
          </w:r>
        </w:p>
        <w:p w14:paraId="17FFDC96" w14:textId="77777777" w:rsidR="007F0365" w:rsidRPr="00EE2694" w:rsidRDefault="007F0365" w:rsidP="00EE2694">
          <w:pPr>
            <w:pStyle w:val="Footer"/>
            <w:spacing w:before="0" w:after="0"/>
            <w:rPr>
              <w:sz w:val="20"/>
            </w:rPr>
          </w:pPr>
          <w:r>
            <w:rPr>
              <w:sz w:val="20"/>
            </w:rPr>
            <w:t>NIH-2977 (4-17)</w:t>
          </w:r>
        </w:p>
        <w:p w14:paraId="4DBE17F2" w14:textId="77777777" w:rsidR="007F0365" w:rsidRPr="00EE2694" w:rsidRDefault="007F0365" w:rsidP="00EE2694">
          <w:pPr>
            <w:pStyle w:val="Footer"/>
            <w:spacing w:before="0" w:after="0"/>
            <w:rPr>
              <w:sz w:val="20"/>
            </w:rPr>
          </w:pPr>
          <w:r>
            <w:rPr>
              <w:sz w:val="20"/>
            </w:rPr>
            <w:t>P.A.: 09-25-0099</w:t>
          </w:r>
        </w:p>
        <w:p w14:paraId="10A97443" w14:textId="77777777" w:rsidR="007F0365" w:rsidRPr="00EE2694" w:rsidRDefault="007F0365" w:rsidP="00EE2694">
          <w:pPr>
            <w:pStyle w:val="Footer"/>
            <w:spacing w:before="0" w:after="0"/>
            <w:rPr>
              <w:sz w:val="20"/>
            </w:rPr>
          </w:pPr>
          <w:r>
            <w:rPr>
              <w:sz w:val="20"/>
            </w:rPr>
            <w:t>File sa Seksyon 4: Protokol na Pahintulot</w:t>
          </w:r>
        </w:p>
        <w:p w14:paraId="4FDDDD8B" w14:textId="5E7AD11C" w:rsidR="007F0365" w:rsidRPr="00EE2694" w:rsidRDefault="007F0365" w:rsidP="00EE2694">
          <w:pPr>
            <w:pStyle w:val="Footer"/>
            <w:spacing w:before="0" w:after="0"/>
            <w:rPr>
              <w:sz w:val="20"/>
            </w:rPr>
          </w:pPr>
          <w:r>
            <w:rPr>
              <w:sz w:val="20"/>
            </w:rPr>
            <w:t xml:space="preserve">Inaprubahan ng IRB noong: </w:t>
          </w:r>
          <w:r>
            <w:rPr>
              <w:sz w:val="20"/>
              <w:highlight w:val="yellow"/>
            </w:rPr>
            <w:t>[XX/XX/XXXX]</w:t>
          </w:r>
        </w:p>
        <w:p w14:paraId="0D8907F9" w14:textId="77777777" w:rsidR="007F0365" w:rsidRPr="00EE2694" w:rsidRDefault="007F0365" w:rsidP="00EE2694">
          <w:pPr>
            <w:pStyle w:val="Footer"/>
            <w:spacing w:before="0" w:after="0"/>
            <w:rPr>
              <w:i/>
              <w:sz w:val="20"/>
            </w:rPr>
          </w:pPr>
          <w:r>
            <w:rPr>
              <w:sz w:val="20"/>
            </w:rPr>
            <w:t>Protokol Bilang [</w:t>
          </w:r>
          <w:r>
            <w:rPr>
              <w:sz w:val="20"/>
              <w:highlight w:val="yellow"/>
            </w:rPr>
            <w:t>NIH PROTOCOL ID</w:t>
          </w:r>
          <w:r>
            <w:rPr>
              <w:sz w:val="20"/>
            </w:rPr>
            <w:t>]</w:t>
          </w:r>
        </w:p>
        <w:p w14:paraId="5D039334" w14:textId="463D608E" w:rsidR="007F0365" w:rsidRPr="00EE2694" w:rsidRDefault="007F0365" w:rsidP="00EE2694">
          <w:pPr>
            <w:pStyle w:val="Footer"/>
            <w:spacing w:before="0" w:after="0"/>
          </w:pPr>
          <w:r>
            <w:rPr>
              <w:sz w:val="20"/>
            </w:rPr>
            <w:t xml:space="preserve">Pahina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sz w:val="20"/>
            </w:rPr>
            <w:t>16</w:t>
          </w:r>
          <w:r w:rsidRPr="00EE2694">
            <w:rPr>
              <w:b/>
              <w:bCs/>
              <w:sz w:val="20"/>
            </w:rPr>
            <w:fldChar w:fldCharType="end"/>
          </w:r>
          <w:r>
            <w:rPr>
              <w:sz w:val="20"/>
            </w:rPr>
            <w:t xml:space="preserve"> of </w:t>
          </w:r>
          <w:r w:rsidRPr="00EE2694">
            <w:rPr>
              <w:b/>
              <w:bCs/>
              <w:sz w:val="20"/>
            </w:rPr>
            <w:fldChar w:fldCharType="begin"/>
          </w:r>
          <w:r w:rsidRPr="00EE2694">
            <w:rPr>
              <w:b/>
              <w:bCs/>
              <w:sz w:val="20"/>
            </w:rPr>
            <w:instrText xml:space="preserve"> NUMPAGES  \* Arabic  \* MERGEFORMAT </w:instrText>
          </w:r>
          <w:r w:rsidRPr="00EE2694">
            <w:rPr>
              <w:b/>
              <w:bCs/>
              <w:sz w:val="20"/>
            </w:rPr>
            <w:fldChar w:fldCharType="separate"/>
          </w:r>
          <w:r>
            <w:rPr>
              <w:b/>
              <w:bCs/>
              <w:sz w:val="20"/>
            </w:rPr>
            <w:t>17</w:t>
          </w:r>
          <w:r w:rsidRPr="00EE2694">
            <w:rPr>
              <w:b/>
              <w:bCs/>
              <w:sz w:val="20"/>
            </w:rPr>
            <w:fldChar w:fldCharType="end"/>
          </w:r>
        </w:p>
      </w:tc>
    </w:tr>
  </w:tbl>
  <w:p w14:paraId="5B24CD4B" w14:textId="77777777" w:rsidR="007F0365" w:rsidRDefault="007F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6213D" w14:textId="77777777" w:rsidR="003134E6" w:rsidRDefault="003134E6" w:rsidP="00867A84">
      <w:r>
        <w:separator/>
      </w:r>
    </w:p>
  </w:footnote>
  <w:footnote w:type="continuationSeparator" w:id="0">
    <w:p w14:paraId="1D195BC7" w14:textId="77777777" w:rsidR="003134E6" w:rsidRDefault="003134E6" w:rsidP="00867A84">
      <w:r>
        <w:continuationSeparator/>
      </w:r>
    </w:p>
  </w:footnote>
  <w:footnote w:type="continuationNotice" w:id="1">
    <w:p w14:paraId="3FE7F5F0" w14:textId="77777777" w:rsidR="003134E6" w:rsidRDefault="00313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108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6387F" w:rsidRPr="00EE2694" w14:paraId="7088F933" w14:textId="77777777" w:rsidTr="00D6387F">
      <w:tc>
        <w:tcPr>
          <w:tcW w:w="10800" w:type="dxa"/>
          <w:vAlign w:val="center"/>
        </w:tcPr>
        <w:p w14:paraId="2AAA49C4" w14:textId="7B437DA2" w:rsidR="00D6387F" w:rsidRDefault="00D6387F" w:rsidP="00FF0573">
          <w:pPr>
            <w:pStyle w:val="Header"/>
            <w:jc w:val="center"/>
            <w:rPr>
              <w:szCs w:val="24"/>
            </w:rPr>
          </w:pPr>
          <w:r w:rsidRPr="00130D90">
            <w:rPr>
              <w:szCs w:val="24"/>
            </w:rPr>
            <w:t xml:space="preserve">CONSENT TO PARTICIPATE IN </w:t>
          </w:r>
          <w:r>
            <w:rPr>
              <w:szCs w:val="24"/>
            </w:rPr>
            <w:t>A</w:t>
          </w:r>
          <w:r w:rsidRPr="00130D90">
            <w:rPr>
              <w:szCs w:val="24"/>
            </w:rPr>
            <w:t xml:space="preserve"> CLINICAL RESEARCH STUDY</w:t>
          </w:r>
        </w:p>
        <w:p w14:paraId="6B2B2074" w14:textId="485C985C" w:rsidR="00D6387F" w:rsidRPr="00130D90" w:rsidRDefault="00D6387F" w:rsidP="00D6387F">
          <w:pPr>
            <w:pStyle w:val="Header"/>
            <w:jc w:val="center"/>
            <w:rPr>
              <w:szCs w:val="24"/>
            </w:rPr>
          </w:pPr>
          <w:r>
            <w:rPr>
              <w:szCs w:val="24"/>
            </w:rPr>
            <w:t>FILIPINO – REVISED COMMON RULE</w:t>
          </w:r>
        </w:p>
      </w:tc>
    </w:tr>
  </w:tbl>
  <w:p w14:paraId="35258599" w14:textId="77777777" w:rsidR="00FF0573" w:rsidRPr="00FF0573" w:rsidRDefault="00FF0573" w:rsidP="00FF0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84"/>
    <w:rsid w:val="000003D6"/>
    <w:rsid w:val="00007D30"/>
    <w:rsid w:val="000102B2"/>
    <w:rsid w:val="00012087"/>
    <w:rsid w:val="00012566"/>
    <w:rsid w:val="00013101"/>
    <w:rsid w:val="000300F0"/>
    <w:rsid w:val="00030D08"/>
    <w:rsid w:val="0003467D"/>
    <w:rsid w:val="0003567D"/>
    <w:rsid w:val="00036220"/>
    <w:rsid w:val="00042AB9"/>
    <w:rsid w:val="00043C8D"/>
    <w:rsid w:val="00052B2B"/>
    <w:rsid w:val="00054811"/>
    <w:rsid w:val="00063248"/>
    <w:rsid w:val="00064461"/>
    <w:rsid w:val="0006497C"/>
    <w:rsid w:val="00071056"/>
    <w:rsid w:val="00073330"/>
    <w:rsid w:val="00074503"/>
    <w:rsid w:val="00090ABF"/>
    <w:rsid w:val="00090E0E"/>
    <w:rsid w:val="0009607B"/>
    <w:rsid w:val="000970A3"/>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70F6"/>
    <w:rsid w:val="00127C5C"/>
    <w:rsid w:val="00130327"/>
    <w:rsid w:val="00130D90"/>
    <w:rsid w:val="001332F9"/>
    <w:rsid w:val="001363A5"/>
    <w:rsid w:val="00136FD6"/>
    <w:rsid w:val="00140E53"/>
    <w:rsid w:val="0014295A"/>
    <w:rsid w:val="00142DAD"/>
    <w:rsid w:val="0014663A"/>
    <w:rsid w:val="00147846"/>
    <w:rsid w:val="00151336"/>
    <w:rsid w:val="00152EB7"/>
    <w:rsid w:val="0015457C"/>
    <w:rsid w:val="0015510D"/>
    <w:rsid w:val="00156766"/>
    <w:rsid w:val="00157E1D"/>
    <w:rsid w:val="001619DE"/>
    <w:rsid w:val="001640AC"/>
    <w:rsid w:val="00164E9D"/>
    <w:rsid w:val="001652F8"/>
    <w:rsid w:val="001707C8"/>
    <w:rsid w:val="00181F91"/>
    <w:rsid w:val="001846B1"/>
    <w:rsid w:val="00186133"/>
    <w:rsid w:val="00187C6E"/>
    <w:rsid w:val="00190E94"/>
    <w:rsid w:val="001955BC"/>
    <w:rsid w:val="00196472"/>
    <w:rsid w:val="001A0ABB"/>
    <w:rsid w:val="001A2CD6"/>
    <w:rsid w:val="001A4EC8"/>
    <w:rsid w:val="001A5219"/>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2C8C"/>
    <w:rsid w:val="00226C16"/>
    <w:rsid w:val="002338B7"/>
    <w:rsid w:val="00235137"/>
    <w:rsid w:val="002378A1"/>
    <w:rsid w:val="002412DE"/>
    <w:rsid w:val="00241561"/>
    <w:rsid w:val="002420CC"/>
    <w:rsid w:val="002436C8"/>
    <w:rsid w:val="0025252C"/>
    <w:rsid w:val="00253209"/>
    <w:rsid w:val="00253E27"/>
    <w:rsid w:val="00254210"/>
    <w:rsid w:val="002572BC"/>
    <w:rsid w:val="00260D95"/>
    <w:rsid w:val="0026106C"/>
    <w:rsid w:val="00261E50"/>
    <w:rsid w:val="00263CB0"/>
    <w:rsid w:val="00263E36"/>
    <w:rsid w:val="00266A85"/>
    <w:rsid w:val="0026760F"/>
    <w:rsid w:val="00267E5C"/>
    <w:rsid w:val="0027241D"/>
    <w:rsid w:val="0027432C"/>
    <w:rsid w:val="002755C5"/>
    <w:rsid w:val="002819CF"/>
    <w:rsid w:val="00282190"/>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E0C19"/>
    <w:rsid w:val="002E4C1F"/>
    <w:rsid w:val="002F2A8F"/>
    <w:rsid w:val="002F3E21"/>
    <w:rsid w:val="002F40A6"/>
    <w:rsid w:val="002F462E"/>
    <w:rsid w:val="002F4AFB"/>
    <w:rsid w:val="002F5287"/>
    <w:rsid w:val="00304505"/>
    <w:rsid w:val="003053D2"/>
    <w:rsid w:val="00305815"/>
    <w:rsid w:val="00305BF4"/>
    <w:rsid w:val="003134E6"/>
    <w:rsid w:val="0031401D"/>
    <w:rsid w:val="00314946"/>
    <w:rsid w:val="00320919"/>
    <w:rsid w:val="003210E7"/>
    <w:rsid w:val="00322C19"/>
    <w:rsid w:val="00325007"/>
    <w:rsid w:val="00325817"/>
    <w:rsid w:val="00325C60"/>
    <w:rsid w:val="0032789E"/>
    <w:rsid w:val="00330728"/>
    <w:rsid w:val="00330D9E"/>
    <w:rsid w:val="00331210"/>
    <w:rsid w:val="00332259"/>
    <w:rsid w:val="00333090"/>
    <w:rsid w:val="00333985"/>
    <w:rsid w:val="00335729"/>
    <w:rsid w:val="00336492"/>
    <w:rsid w:val="00340B19"/>
    <w:rsid w:val="003455D7"/>
    <w:rsid w:val="00345C4F"/>
    <w:rsid w:val="00345DEE"/>
    <w:rsid w:val="003520A8"/>
    <w:rsid w:val="00352E4C"/>
    <w:rsid w:val="00362E03"/>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505C"/>
    <w:rsid w:val="003A641E"/>
    <w:rsid w:val="003A79AC"/>
    <w:rsid w:val="003B18DF"/>
    <w:rsid w:val="003B2EB9"/>
    <w:rsid w:val="003B47D4"/>
    <w:rsid w:val="003B78CE"/>
    <w:rsid w:val="003C023B"/>
    <w:rsid w:val="003C422D"/>
    <w:rsid w:val="003C568D"/>
    <w:rsid w:val="003C5E3B"/>
    <w:rsid w:val="003D07AD"/>
    <w:rsid w:val="003D12C9"/>
    <w:rsid w:val="003D2033"/>
    <w:rsid w:val="003D36CD"/>
    <w:rsid w:val="003D40F4"/>
    <w:rsid w:val="003D6076"/>
    <w:rsid w:val="003D618F"/>
    <w:rsid w:val="003D77E5"/>
    <w:rsid w:val="003D7BD8"/>
    <w:rsid w:val="003E12DE"/>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5B73"/>
    <w:rsid w:val="004307BD"/>
    <w:rsid w:val="00430C6E"/>
    <w:rsid w:val="00433C70"/>
    <w:rsid w:val="00433FDF"/>
    <w:rsid w:val="00434A75"/>
    <w:rsid w:val="004407B6"/>
    <w:rsid w:val="00440AF0"/>
    <w:rsid w:val="00442E90"/>
    <w:rsid w:val="00443C2A"/>
    <w:rsid w:val="004449F6"/>
    <w:rsid w:val="00444A67"/>
    <w:rsid w:val="00450708"/>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BB2"/>
    <w:rsid w:val="004B71FB"/>
    <w:rsid w:val="004B7CCB"/>
    <w:rsid w:val="004C026A"/>
    <w:rsid w:val="004C2B0E"/>
    <w:rsid w:val="004C3808"/>
    <w:rsid w:val="004C56C0"/>
    <w:rsid w:val="004D0FF9"/>
    <w:rsid w:val="004D184A"/>
    <w:rsid w:val="004D28DF"/>
    <w:rsid w:val="004D2B92"/>
    <w:rsid w:val="004D3929"/>
    <w:rsid w:val="004D3C91"/>
    <w:rsid w:val="004E1A8C"/>
    <w:rsid w:val="004E1AC8"/>
    <w:rsid w:val="004E3084"/>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6165"/>
    <w:rsid w:val="00521E5E"/>
    <w:rsid w:val="00523D2A"/>
    <w:rsid w:val="0052410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7DE2"/>
    <w:rsid w:val="00590987"/>
    <w:rsid w:val="00590A84"/>
    <w:rsid w:val="00591E13"/>
    <w:rsid w:val="0059311F"/>
    <w:rsid w:val="00594FB3"/>
    <w:rsid w:val="005956F8"/>
    <w:rsid w:val="005966C8"/>
    <w:rsid w:val="005A1DEB"/>
    <w:rsid w:val="005A2607"/>
    <w:rsid w:val="005A2B1C"/>
    <w:rsid w:val="005A38CB"/>
    <w:rsid w:val="005A429A"/>
    <w:rsid w:val="005B0D4B"/>
    <w:rsid w:val="005B0F5D"/>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1ABE"/>
    <w:rsid w:val="00612CDE"/>
    <w:rsid w:val="006136EB"/>
    <w:rsid w:val="00613E4B"/>
    <w:rsid w:val="006147D6"/>
    <w:rsid w:val="00620A67"/>
    <w:rsid w:val="00623217"/>
    <w:rsid w:val="00633BB1"/>
    <w:rsid w:val="00634EF9"/>
    <w:rsid w:val="00636EE9"/>
    <w:rsid w:val="00636FF1"/>
    <w:rsid w:val="00642431"/>
    <w:rsid w:val="006443FC"/>
    <w:rsid w:val="0064721B"/>
    <w:rsid w:val="00647652"/>
    <w:rsid w:val="00647919"/>
    <w:rsid w:val="00650B22"/>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F0260"/>
    <w:rsid w:val="006F15C3"/>
    <w:rsid w:val="006F37FB"/>
    <w:rsid w:val="006F5FD1"/>
    <w:rsid w:val="00703229"/>
    <w:rsid w:val="00703410"/>
    <w:rsid w:val="00704E58"/>
    <w:rsid w:val="00707F44"/>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6112A"/>
    <w:rsid w:val="00763738"/>
    <w:rsid w:val="00765F34"/>
    <w:rsid w:val="00766B07"/>
    <w:rsid w:val="00772898"/>
    <w:rsid w:val="00773983"/>
    <w:rsid w:val="007744E8"/>
    <w:rsid w:val="0077489A"/>
    <w:rsid w:val="00776D17"/>
    <w:rsid w:val="00780EEF"/>
    <w:rsid w:val="007820A6"/>
    <w:rsid w:val="0078497A"/>
    <w:rsid w:val="00785CD8"/>
    <w:rsid w:val="00786741"/>
    <w:rsid w:val="00787DE8"/>
    <w:rsid w:val="00787F6D"/>
    <w:rsid w:val="00791351"/>
    <w:rsid w:val="00793E50"/>
    <w:rsid w:val="0079557A"/>
    <w:rsid w:val="007A093B"/>
    <w:rsid w:val="007A1AF7"/>
    <w:rsid w:val="007A22D4"/>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61A23"/>
    <w:rsid w:val="00863406"/>
    <w:rsid w:val="00865A66"/>
    <w:rsid w:val="00866D75"/>
    <w:rsid w:val="00867A84"/>
    <w:rsid w:val="00871C51"/>
    <w:rsid w:val="00872BEE"/>
    <w:rsid w:val="008734E9"/>
    <w:rsid w:val="0087358F"/>
    <w:rsid w:val="00873E5F"/>
    <w:rsid w:val="00876C1C"/>
    <w:rsid w:val="00881653"/>
    <w:rsid w:val="00881F47"/>
    <w:rsid w:val="0088398B"/>
    <w:rsid w:val="0088423B"/>
    <w:rsid w:val="00885695"/>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6995"/>
    <w:rsid w:val="008B7B8C"/>
    <w:rsid w:val="008C1612"/>
    <w:rsid w:val="008C2D21"/>
    <w:rsid w:val="008C35FE"/>
    <w:rsid w:val="008C3C5D"/>
    <w:rsid w:val="008C6E39"/>
    <w:rsid w:val="008D1165"/>
    <w:rsid w:val="008D7C9C"/>
    <w:rsid w:val="008E0292"/>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307A"/>
    <w:rsid w:val="00950D81"/>
    <w:rsid w:val="00950FAF"/>
    <w:rsid w:val="0095299A"/>
    <w:rsid w:val="00953CDF"/>
    <w:rsid w:val="00954B8E"/>
    <w:rsid w:val="0095608B"/>
    <w:rsid w:val="00956581"/>
    <w:rsid w:val="0096069D"/>
    <w:rsid w:val="009628CA"/>
    <w:rsid w:val="00964399"/>
    <w:rsid w:val="0096497E"/>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85B"/>
    <w:rsid w:val="009915F3"/>
    <w:rsid w:val="00992524"/>
    <w:rsid w:val="00993676"/>
    <w:rsid w:val="009940BB"/>
    <w:rsid w:val="00996340"/>
    <w:rsid w:val="009A03BD"/>
    <w:rsid w:val="009A3DF2"/>
    <w:rsid w:val="009A40CD"/>
    <w:rsid w:val="009B156A"/>
    <w:rsid w:val="009B1A90"/>
    <w:rsid w:val="009B3D87"/>
    <w:rsid w:val="009B6346"/>
    <w:rsid w:val="009C2292"/>
    <w:rsid w:val="009C40C7"/>
    <w:rsid w:val="009C496A"/>
    <w:rsid w:val="009C5D4D"/>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4FA5"/>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9342C"/>
    <w:rsid w:val="00A949AD"/>
    <w:rsid w:val="00AA012E"/>
    <w:rsid w:val="00AA0C5D"/>
    <w:rsid w:val="00AA3304"/>
    <w:rsid w:val="00AA4969"/>
    <w:rsid w:val="00AA6D29"/>
    <w:rsid w:val="00AA7196"/>
    <w:rsid w:val="00AA7E1A"/>
    <w:rsid w:val="00AA7F54"/>
    <w:rsid w:val="00AB0498"/>
    <w:rsid w:val="00AB2572"/>
    <w:rsid w:val="00AB6DB5"/>
    <w:rsid w:val="00AC14BA"/>
    <w:rsid w:val="00AC720A"/>
    <w:rsid w:val="00AC7A02"/>
    <w:rsid w:val="00AD01F8"/>
    <w:rsid w:val="00AD076D"/>
    <w:rsid w:val="00AD1DC1"/>
    <w:rsid w:val="00AD3077"/>
    <w:rsid w:val="00AD567B"/>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32BB1"/>
    <w:rsid w:val="00B3472A"/>
    <w:rsid w:val="00B35538"/>
    <w:rsid w:val="00B359A6"/>
    <w:rsid w:val="00B35A24"/>
    <w:rsid w:val="00B36113"/>
    <w:rsid w:val="00B40C37"/>
    <w:rsid w:val="00B40F50"/>
    <w:rsid w:val="00B41FAE"/>
    <w:rsid w:val="00B445E1"/>
    <w:rsid w:val="00B44D06"/>
    <w:rsid w:val="00B473AC"/>
    <w:rsid w:val="00B501C3"/>
    <w:rsid w:val="00B51667"/>
    <w:rsid w:val="00B54C0E"/>
    <w:rsid w:val="00B571B6"/>
    <w:rsid w:val="00B57410"/>
    <w:rsid w:val="00B6072C"/>
    <w:rsid w:val="00B6389F"/>
    <w:rsid w:val="00B63919"/>
    <w:rsid w:val="00B642CC"/>
    <w:rsid w:val="00B67213"/>
    <w:rsid w:val="00B704AA"/>
    <w:rsid w:val="00B746D7"/>
    <w:rsid w:val="00B76FCF"/>
    <w:rsid w:val="00B81EE9"/>
    <w:rsid w:val="00B82CDA"/>
    <w:rsid w:val="00B928CF"/>
    <w:rsid w:val="00B934E6"/>
    <w:rsid w:val="00B94ACF"/>
    <w:rsid w:val="00BB0755"/>
    <w:rsid w:val="00BB32E4"/>
    <w:rsid w:val="00BB342C"/>
    <w:rsid w:val="00BB4815"/>
    <w:rsid w:val="00BB5316"/>
    <w:rsid w:val="00BB5E1C"/>
    <w:rsid w:val="00BB70AA"/>
    <w:rsid w:val="00BC041C"/>
    <w:rsid w:val="00BC0E2C"/>
    <w:rsid w:val="00BC16F8"/>
    <w:rsid w:val="00BC33F8"/>
    <w:rsid w:val="00BC5DC9"/>
    <w:rsid w:val="00BC5F06"/>
    <w:rsid w:val="00BC71EB"/>
    <w:rsid w:val="00BD1060"/>
    <w:rsid w:val="00BD4376"/>
    <w:rsid w:val="00BD4761"/>
    <w:rsid w:val="00BD5C10"/>
    <w:rsid w:val="00BD7AF8"/>
    <w:rsid w:val="00BE5EB1"/>
    <w:rsid w:val="00BE6026"/>
    <w:rsid w:val="00BE6745"/>
    <w:rsid w:val="00BE7C35"/>
    <w:rsid w:val="00BF14EC"/>
    <w:rsid w:val="00C06231"/>
    <w:rsid w:val="00C06CA3"/>
    <w:rsid w:val="00C07B44"/>
    <w:rsid w:val="00C11DBB"/>
    <w:rsid w:val="00C11DCA"/>
    <w:rsid w:val="00C12484"/>
    <w:rsid w:val="00C13B7B"/>
    <w:rsid w:val="00C14464"/>
    <w:rsid w:val="00C16A29"/>
    <w:rsid w:val="00C20B9A"/>
    <w:rsid w:val="00C2169F"/>
    <w:rsid w:val="00C217D4"/>
    <w:rsid w:val="00C22268"/>
    <w:rsid w:val="00C22795"/>
    <w:rsid w:val="00C22A12"/>
    <w:rsid w:val="00C26A80"/>
    <w:rsid w:val="00C27132"/>
    <w:rsid w:val="00C30200"/>
    <w:rsid w:val="00C3182D"/>
    <w:rsid w:val="00C34177"/>
    <w:rsid w:val="00C359F6"/>
    <w:rsid w:val="00C37BB6"/>
    <w:rsid w:val="00C409CF"/>
    <w:rsid w:val="00C43EF3"/>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52E7"/>
    <w:rsid w:val="00C96F5C"/>
    <w:rsid w:val="00CA0D8B"/>
    <w:rsid w:val="00CA229D"/>
    <w:rsid w:val="00CA2F49"/>
    <w:rsid w:val="00CA32A0"/>
    <w:rsid w:val="00CA3A10"/>
    <w:rsid w:val="00CA3C0D"/>
    <w:rsid w:val="00CA426A"/>
    <w:rsid w:val="00CA5DF1"/>
    <w:rsid w:val="00CA6020"/>
    <w:rsid w:val="00CC0D33"/>
    <w:rsid w:val="00CC0DB6"/>
    <w:rsid w:val="00CC5E49"/>
    <w:rsid w:val="00CD046F"/>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10E6A"/>
    <w:rsid w:val="00D118E1"/>
    <w:rsid w:val="00D11AAA"/>
    <w:rsid w:val="00D13A01"/>
    <w:rsid w:val="00D1457F"/>
    <w:rsid w:val="00D15034"/>
    <w:rsid w:val="00D157AB"/>
    <w:rsid w:val="00D15ECD"/>
    <w:rsid w:val="00D16897"/>
    <w:rsid w:val="00D25682"/>
    <w:rsid w:val="00D2582E"/>
    <w:rsid w:val="00D304F4"/>
    <w:rsid w:val="00D31616"/>
    <w:rsid w:val="00D31AEE"/>
    <w:rsid w:val="00D32A48"/>
    <w:rsid w:val="00D343D4"/>
    <w:rsid w:val="00D34A7A"/>
    <w:rsid w:val="00D403CF"/>
    <w:rsid w:val="00D4339F"/>
    <w:rsid w:val="00D45D24"/>
    <w:rsid w:val="00D518D5"/>
    <w:rsid w:val="00D53635"/>
    <w:rsid w:val="00D56630"/>
    <w:rsid w:val="00D6387F"/>
    <w:rsid w:val="00D64D19"/>
    <w:rsid w:val="00D650E4"/>
    <w:rsid w:val="00D657C0"/>
    <w:rsid w:val="00D7012C"/>
    <w:rsid w:val="00D738F4"/>
    <w:rsid w:val="00D76318"/>
    <w:rsid w:val="00D76541"/>
    <w:rsid w:val="00D81424"/>
    <w:rsid w:val="00D81801"/>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2433"/>
    <w:rsid w:val="00DE24D3"/>
    <w:rsid w:val="00DE4BB5"/>
    <w:rsid w:val="00DE56DB"/>
    <w:rsid w:val="00DE6430"/>
    <w:rsid w:val="00DE6FEE"/>
    <w:rsid w:val="00DE7566"/>
    <w:rsid w:val="00DF78AE"/>
    <w:rsid w:val="00E01C46"/>
    <w:rsid w:val="00E02A59"/>
    <w:rsid w:val="00E064FE"/>
    <w:rsid w:val="00E06DF7"/>
    <w:rsid w:val="00E10F4B"/>
    <w:rsid w:val="00E10FF0"/>
    <w:rsid w:val="00E13E9F"/>
    <w:rsid w:val="00E1441B"/>
    <w:rsid w:val="00E1481A"/>
    <w:rsid w:val="00E14B27"/>
    <w:rsid w:val="00E20B8C"/>
    <w:rsid w:val="00E20C58"/>
    <w:rsid w:val="00E22A21"/>
    <w:rsid w:val="00E274BD"/>
    <w:rsid w:val="00E32284"/>
    <w:rsid w:val="00E3722B"/>
    <w:rsid w:val="00E442A4"/>
    <w:rsid w:val="00E444D0"/>
    <w:rsid w:val="00E44E82"/>
    <w:rsid w:val="00E45758"/>
    <w:rsid w:val="00E518DE"/>
    <w:rsid w:val="00E51AC2"/>
    <w:rsid w:val="00E5266D"/>
    <w:rsid w:val="00E5290E"/>
    <w:rsid w:val="00E5633F"/>
    <w:rsid w:val="00E56481"/>
    <w:rsid w:val="00E648E8"/>
    <w:rsid w:val="00E653C1"/>
    <w:rsid w:val="00E65801"/>
    <w:rsid w:val="00E667FD"/>
    <w:rsid w:val="00E705DB"/>
    <w:rsid w:val="00E73F82"/>
    <w:rsid w:val="00E80B8D"/>
    <w:rsid w:val="00E80CE6"/>
    <w:rsid w:val="00E810D6"/>
    <w:rsid w:val="00E84C15"/>
    <w:rsid w:val="00E8503A"/>
    <w:rsid w:val="00E918B4"/>
    <w:rsid w:val="00E92102"/>
    <w:rsid w:val="00E93A90"/>
    <w:rsid w:val="00E93D2D"/>
    <w:rsid w:val="00E94314"/>
    <w:rsid w:val="00E96263"/>
    <w:rsid w:val="00E9733F"/>
    <w:rsid w:val="00EA0A0F"/>
    <w:rsid w:val="00EA20C8"/>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E03AB"/>
    <w:rsid w:val="00EE0B46"/>
    <w:rsid w:val="00EE2694"/>
    <w:rsid w:val="00EE4187"/>
    <w:rsid w:val="00EE4DE1"/>
    <w:rsid w:val="00EE558C"/>
    <w:rsid w:val="00EF0A97"/>
    <w:rsid w:val="00EF332B"/>
    <w:rsid w:val="00EF508D"/>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6E5"/>
    <w:rsid w:val="00F370EC"/>
    <w:rsid w:val="00F41A92"/>
    <w:rsid w:val="00F43BFB"/>
    <w:rsid w:val="00F50AF4"/>
    <w:rsid w:val="00F50FAD"/>
    <w:rsid w:val="00F5250C"/>
    <w:rsid w:val="00F52B47"/>
    <w:rsid w:val="00F532AB"/>
    <w:rsid w:val="00F561E9"/>
    <w:rsid w:val="00F60307"/>
    <w:rsid w:val="00F653B4"/>
    <w:rsid w:val="00F664AA"/>
    <w:rsid w:val="00F664F1"/>
    <w:rsid w:val="00F67FDA"/>
    <w:rsid w:val="00F715E4"/>
    <w:rsid w:val="00F72AD3"/>
    <w:rsid w:val="00F76FF6"/>
    <w:rsid w:val="00F80832"/>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6AC9"/>
    <w:rsid w:val="00FB6AEE"/>
    <w:rsid w:val="00FB7942"/>
    <w:rsid w:val="00FC0B26"/>
    <w:rsid w:val="00FC1B9F"/>
    <w:rsid w:val="00FC2C6A"/>
    <w:rsid w:val="00FC5550"/>
    <w:rsid w:val="00FC6EAA"/>
    <w:rsid w:val="00FD025A"/>
    <w:rsid w:val="00FD0C24"/>
    <w:rsid w:val="00FD34EB"/>
    <w:rsid w:val="00FD3946"/>
    <w:rsid w:val="00FD4715"/>
    <w:rsid w:val="00FD58D9"/>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70C0835F-E54B-4CB1-9614-8DB37C8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D9DD-1816-4354-A139-AD5ED4F8129E}">
  <ds:schemaRefs>
    <ds:schemaRef ds:uri="http://schemas.openxmlformats.org/officeDocument/2006/bibliography"/>
  </ds:schemaRefs>
</ds:datastoreItem>
</file>

<file path=customXml/itemProps2.xml><?xml version="1.0" encoding="utf-8"?>
<ds:datastoreItem xmlns:ds="http://schemas.openxmlformats.org/officeDocument/2006/customXml" ds:itemID="{9A25F599-F43D-4A74-86A7-3312927A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Nicole (NIH/OD) [E]</dc:creator>
  <cp:keywords/>
  <dc:description/>
  <cp:lastModifiedBy>Sprague, Cassie Eileen</cp:lastModifiedBy>
  <cp:revision>6</cp:revision>
  <cp:lastPrinted>2019-01-22T12:37:00Z</cp:lastPrinted>
  <dcterms:created xsi:type="dcterms:W3CDTF">2019-09-23T17:40:00Z</dcterms:created>
  <dcterms:modified xsi:type="dcterms:W3CDTF">2021-12-08T18:06:00Z</dcterms:modified>
</cp:coreProperties>
</file>