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48"/>
        <w:gridCol w:w="5778"/>
      </w:tblGrid>
      <w:tr w:rsidR="00647E05" w14:paraId="7D0D9A31" w14:textId="77777777" w:rsidTr="00647E05">
        <w:tc>
          <w:tcPr>
            <w:tcW w:w="2448" w:type="dxa"/>
            <w:shd w:val="clear" w:color="auto" w:fill="auto"/>
          </w:tcPr>
          <w:p w14:paraId="11A7CEB0" w14:textId="77777777" w:rsidR="00647E05" w:rsidRPr="005D7DCA" w:rsidRDefault="00082115" w:rsidP="00126C0A">
            <w:pPr>
              <w:rPr>
                <w:color w:val="auto"/>
              </w:rPr>
            </w:pPr>
            <w:r w:rsidRPr="00082115">
              <w:rPr>
                <w:noProof/>
                <w:color w:val="auto"/>
              </w:rPr>
              <w:object w:dxaOrig="2100" w:dyaOrig="1290" w14:anchorId="7BC29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58.5pt" o:ole="">
                  <v:imagedata r:id="rId12" o:title=""/>
                </v:shape>
                <o:OLEObject Type="Embed" ProgID="Word.Picture.8" ShapeID="_x0000_i1025" DrawAspect="Content" ObjectID="_1710068469" r:id="rId13"/>
              </w:object>
            </w:r>
          </w:p>
        </w:tc>
        <w:tc>
          <w:tcPr>
            <w:tcW w:w="5778" w:type="dxa"/>
            <w:shd w:val="clear" w:color="auto" w:fill="auto"/>
          </w:tcPr>
          <w:p w14:paraId="6DB0F519" w14:textId="77777777" w:rsidR="00647E05" w:rsidRPr="00647E05" w:rsidRDefault="00647E05" w:rsidP="00126C0A">
            <w:pPr>
              <w:jc w:val="center"/>
              <w:rPr>
                <w:b/>
                <w:color w:val="000000"/>
                <w:sz w:val="40"/>
                <w:szCs w:val="40"/>
              </w:rPr>
            </w:pPr>
            <w:r w:rsidRPr="00647E05">
              <w:rPr>
                <w:b/>
                <w:color w:val="auto"/>
                <w:sz w:val="40"/>
                <w:szCs w:val="40"/>
              </w:rPr>
              <w:t xml:space="preserve">Instructions for Developing the Informed Consent Portion of an </w:t>
            </w:r>
            <w:r w:rsidR="0081493F">
              <w:rPr>
                <w:b/>
                <w:color w:val="auto"/>
                <w:sz w:val="40"/>
                <w:szCs w:val="40"/>
              </w:rPr>
              <w:t xml:space="preserve">Anonymous </w:t>
            </w:r>
            <w:r w:rsidRPr="00647E05">
              <w:rPr>
                <w:b/>
                <w:color w:val="auto"/>
                <w:sz w:val="40"/>
                <w:szCs w:val="40"/>
              </w:rPr>
              <w:t>Internet Survey</w:t>
            </w:r>
          </w:p>
          <w:p w14:paraId="38B7C501" w14:textId="37CA17AA" w:rsidR="00647E05" w:rsidRPr="005D7DCA" w:rsidRDefault="00174CAA" w:rsidP="00647E05">
            <w:pPr>
              <w:jc w:val="center"/>
              <w:rPr>
                <w:color w:val="auto"/>
                <w:sz w:val="16"/>
                <w:szCs w:val="16"/>
              </w:rPr>
            </w:pPr>
            <w:r>
              <w:rPr>
                <w:color w:val="auto"/>
                <w:sz w:val="16"/>
                <w:szCs w:val="16"/>
              </w:rPr>
              <w:t>March</w:t>
            </w:r>
            <w:r w:rsidR="004644DE">
              <w:rPr>
                <w:color w:val="auto"/>
                <w:sz w:val="16"/>
                <w:szCs w:val="16"/>
              </w:rPr>
              <w:t xml:space="preserve"> 202</w:t>
            </w:r>
            <w:r>
              <w:rPr>
                <w:color w:val="auto"/>
                <w:sz w:val="16"/>
                <w:szCs w:val="16"/>
              </w:rPr>
              <w:t>2</w:t>
            </w:r>
          </w:p>
        </w:tc>
      </w:tr>
    </w:tbl>
    <w:p w14:paraId="0DE13A0C" w14:textId="77777777" w:rsidR="00647E05" w:rsidRPr="00126C0A" w:rsidRDefault="00647E05" w:rsidP="00647E05">
      <w:pPr>
        <w:rPr>
          <w:color w:val="000000"/>
        </w:rPr>
      </w:pPr>
    </w:p>
    <w:p w14:paraId="147C95BC" w14:textId="77777777" w:rsidR="007D48ED" w:rsidRDefault="007D48ED" w:rsidP="00647E05">
      <w:pPr>
        <w:rPr>
          <w:color w:val="000000"/>
        </w:rPr>
      </w:pPr>
      <w:r>
        <w:rPr>
          <w:color w:val="000000"/>
        </w:rPr>
        <w:t xml:space="preserve">Sections in </w:t>
      </w:r>
      <w:r w:rsidRPr="007D48ED">
        <w:rPr>
          <w:b/>
          <w:color w:val="00B050"/>
        </w:rPr>
        <w:t>GREEN FONT</w:t>
      </w:r>
      <w:r>
        <w:rPr>
          <w:color w:val="000000"/>
        </w:rPr>
        <w:t xml:space="preserve"> are directions for investigators and should not appear </w:t>
      </w:r>
      <w:r w:rsidR="003E4819">
        <w:rPr>
          <w:color w:val="000000"/>
        </w:rPr>
        <w:t>o</w:t>
      </w:r>
      <w:r>
        <w:rPr>
          <w:color w:val="000000"/>
        </w:rPr>
        <w:t>n the final form.</w:t>
      </w:r>
    </w:p>
    <w:p w14:paraId="0A8909B1" w14:textId="77777777" w:rsidR="007D48ED" w:rsidRDefault="007D48ED" w:rsidP="00647E05">
      <w:pPr>
        <w:rPr>
          <w:color w:val="000000"/>
        </w:rPr>
      </w:pPr>
      <w:r>
        <w:rPr>
          <w:color w:val="000000"/>
        </w:rPr>
        <w:t xml:space="preserve">Sections in </w:t>
      </w:r>
      <w:r w:rsidRPr="000E5ADC">
        <w:rPr>
          <w:b/>
          <w:color w:val="000000"/>
        </w:rPr>
        <w:t>BLACK FONT</w:t>
      </w:r>
      <w:r>
        <w:rPr>
          <w:color w:val="000000"/>
        </w:rPr>
        <w:t xml:space="preserve"> are required statements and should not be altered.</w:t>
      </w:r>
    </w:p>
    <w:p w14:paraId="46458E36" w14:textId="77777777" w:rsidR="007D48ED" w:rsidRPr="00126C0A" w:rsidRDefault="007D48ED" w:rsidP="00647E05">
      <w:pPr>
        <w:rPr>
          <w:color w:val="000000"/>
        </w:rPr>
      </w:pPr>
    </w:p>
    <w:p w14:paraId="756D8F52" w14:textId="77777777" w:rsidR="000905B1" w:rsidRPr="00126C0A" w:rsidRDefault="00647E05" w:rsidP="000905B1">
      <w:pPr>
        <w:pStyle w:val="Header"/>
        <w:rPr>
          <w:color w:val="000000"/>
        </w:rPr>
      </w:pPr>
      <w:r w:rsidRPr="00126C0A">
        <w:rPr>
          <w:color w:val="000000"/>
        </w:rPr>
        <w:t>Note: Th</w:t>
      </w:r>
      <w:r w:rsidR="00DD0823">
        <w:rPr>
          <w:color w:val="000000"/>
        </w:rPr>
        <w:t>is</w:t>
      </w:r>
      <w:r w:rsidRPr="00126C0A">
        <w:rPr>
          <w:color w:val="000000"/>
        </w:rPr>
        <w:t xml:space="preserve"> Consent Form </w:t>
      </w:r>
      <w:r w:rsidR="00DD0823">
        <w:rPr>
          <w:color w:val="000000"/>
        </w:rPr>
        <w:t>should</w:t>
      </w:r>
      <w:r w:rsidRPr="00126C0A">
        <w:rPr>
          <w:color w:val="000000"/>
        </w:rPr>
        <w:t xml:space="preserve"> be combined with a survey and posted as a single document on the Survey Site. </w:t>
      </w:r>
    </w:p>
    <w:p w14:paraId="0720379A" w14:textId="77777777" w:rsidR="000905B1" w:rsidRPr="00126C0A" w:rsidRDefault="000905B1" w:rsidP="00647E05">
      <w:pPr>
        <w:rPr>
          <w:color w:val="000000"/>
        </w:rPr>
      </w:pPr>
    </w:p>
    <w:p w14:paraId="7A01B754" w14:textId="77777777" w:rsidR="002A6D09" w:rsidRPr="002A6D09" w:rsidRDefault="002A6D09" w:rsidP="002A6D09">
      <w:pPr>
        <w:rPr>
          <w:color w:val="000000"/>
        </w:rPr>
      </w:pPr>
    </w:p>
    <w:p w14:paraId="2EE30E0C" w14:textId="77777777" w:rsidR="002A6D09" w:rsidRPr="0081493F" w:rsidRDefault="002A6D09" w:rsidP="0081493F">
      <w:pPr>
        <w:numPr>
          <w:ilvl w:val="0"/>
          <w:numId w:val="2"/>
        </w:numPr>
        <w:pBdr>
          <w:top w:val="single" w:sz="18" w:space="1" w:color="FF0000"/>
          <w:left w:val="single" w:sz="18" w:space="4" w:color="FF0000"/>
          <w:bottom w:val="single" w:sz="18" w:space="1" w:color="FF0000"/>
          <w:right w:val="single" w:sz="18" w:space="4" w:color="FF0000"/>
        </w:pBdr>
        <w:rPr>
          <w:b/>
          <w:color w:val="FF0000"/>
        </w:rPr>
      </w:pPr>
      <w:r w:rsidRPr="0081493F">
        <w:rPr>
          <w:b/>
          <w:color w:val="FF0000"/>
        </w:rPr>
        <w:t xml:space="preserve">Do not use this form for a survey that is coupled to </w:t>
      </w:r>
      <w:r w:rsidR="0081493F">
        <w:rPr>
          <w:b/>
          <w:color w:val="FF0000"/>
        </w:rPr>
        <w:t xml:space="preserve">compensation </w:t>
      </w:r>
      <w:r w:rsidRPr="0081493F">
        <w:rPr>
          <w:b/>
          <w:color w:val="FF0000"/>
        </w:rPr>
        <w:t>of ANY kind - including SONA and MTurk - or that requires participants to identify themselves.</w:t>
      </w:r>
    </w:p>
    <w:p w14:paraId="579EB800" w14:textId="337FFE72" w:rsidR="002A6D09" w:rsidRPr="0081493F" w:rsidRDefault="004644DE" w:rsidP="0081493F">
      <w:pPr>
        <w:numPr>
          <w:ilvl w:val="0"/>
          <w:numId w:val="2"/>
        </w:numPr>
        <w:pBdr>
          <w:top w:val="single" w:sz="18" w:space="1" w:color="FF0000"/>
          <w:left w:val="single" w:sz="18" w:space="4" w:color="FF0000"/>
          <w:bottom w:val="single" w:sz="18" w:space="1" w:color="FF0000"/>
          <w:right w:val="single" w:sz="18" w:space="4" w:color="FF0000"/>
        </w:pBdr>
        <w:rPr>
          <w:b/>
          <w:color w:val="FF0000"/>
        </w:rPr>
      </w:pPr>
      <w:r>
        <w:rPr>
          <w:b/>
          <w:color w:val="FF0000"/>
        </w:rPr>
        <w:t>DO NOT</w:t>
      </w:r>
      <w:r w:rsidR="002A6D09" w:rsidRPr="0081493F">
        <w:rPr>
          <w:b/>
          <w:color w:val="FF0000"/>
        </w:rPr>
        <w:t xml:space="preserve"> use this form if you </w:t>
      </w:r>
      <w:r>
        <w:rPr>
          <w:b/>
          <w:color w:val="FF0000"/>
        </w:rPr>
        <w:t>DO NOT</w:t>
      </w:r>
      <w:r w:rsidR="002A6D09" w:rsidRPr="0081493F">
        <w:rPr>
          <w:b/>
          <w:color w:val="FF0000"/>
        </w:rPr>
        <w:t xml:space="preserve"> have a separate account with the internet survey provider.</w:t>
      </w:r>
    </w:p>
    <w:p w14:paraId="7F05C970" w14:textId="77777777" w:rsidR="00647E05" w:rsidRPr="00126C0A" w:rsidRDefault="00647E05" w:rsidP="00647E05">
      <w:pPr>
        <w:rPr>
          <w:color w:val="000000"/>
        </w:rPr>
      </w:pPr>
    </w:p>
    <w:p w14:paraId="1C0DCE0B" w14:textId="77777777" w:rsidR="00647E05" w:rsidRDefault="00647E05" w:rsidP="00647E05"/>
    <w:p w14:paraId="58A63551" w14:textId="77777777" w:rsidR="00647E05" w:rsidRDefault="00647E05" w:rsidP="00647E05"/>
    <w:p w14:paraId="7B583C8A" w14:textId="77777777" w:rsidR="001F5CEA" w:rsidRDefault="001F5CEA" w:rsidP="00647E05">
      <w:pPr>
        <w:sectPr w:rsidR="001F5CEA">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pPr>
    </w:p>
    <w:tbl>
      <w:tblPr>
        <w:tblW w:w="0" w:type="auto"/>
        <w:tblLook w:val="04A0" w:firstRow="1" w:lastRow="0" w:firstColumn="1" w:lastColumn="0" w:noHBand="0" w:noVBand="1"/>
      </w:tblPr>
      <w:tblGrid>
        <w:gridCol w:w="3033"/>
        <w:gridCol w:w="5607"/>
      </w:tblGrid>
      <w:tr w:rsidR="001F5CEA" w:rsidRPr="001F5CEA" w14:paraId="65BF3E23" w14:textId="77777777" w:rsidTr="00126C0A">
        <w:tc>
          <w:tcPr>
            <w:tcW w:w="3078" w:type="dxa"/>
            <w:shd w:val="clear" w:color="auto" w:fill="auto"/>
          </w:tcPr>
          <w:bookmarkStart w:id="0" w:name="_MON_1590841258"/>
          <w:bookmarkEnd w:id="0"/>
          <w:p w14:paraId="03176B5A" w14:textId="77777777" w:rsidR="001F5CEA" w:rsidRPr="001F5CEA" w:rsidRDefault="00082115" w:rsidP="00647E05">
            <w:r w:rsidRPr="001F5CEA">
              <w:rPr>
                <w:noProof/>
              </w:rPr>
              <w:object w:dxaOrig="2100" w:dyaOrig="1290" w14:anchorId="738FE582">
                <v:shape id="_x0000_i1026" type="#_x0000_t75" style="width:96pt;height:58.5pt" o:ole="">
                  <v:imagedata r:id="rId12" o:title=""/>
                </v:shape>
                <o:OLEObject Type="Embed" ProgID="Word.Picture.8" ShapeID="_x0000_i1026" DrawAspect="Content" ObjectID="_1710068470" r:id="rId20"/>
              </w:object>
            </w:r>
          </w:p>
        </w:tc>
        <w:tc>
          <w:tcPr>
            <w:tcW w:w="5778" w:type="dxa"/>
            <w:shd w:val="clear" w:color="auto" w:fill="auto"/>
          </w:tcPr>
          <w:p w14:paraId="347E20DB" w14:textId="77777777" w:rsidR="001F5CEA" w:rsidRPr="00126C0A" w:rsidRDefault="001F5CEA" w:rsidP="004F4326">
            <w:pPr>
              <w:jc w:val="center"/>
              <w:rPr>
                <w:color w:val="000000"/>
              </w:rPr>
            </w:pPr>
            <w:r w:rsidRPr="00126C0A">
              <w:rPr>
                <w:b/>
                <w:color w:val="000000"/>
                <w:sz w:val="40"/>
                <w:szCs w:val="40"/>
              </w:rPr>
              <w:t>Informed Consent to Participate in an</w:t>
            </w:r>
            <w:r w:rsidR="002A6D09">
              <w:rPr>
                <w:b/>
                <w:color w:val="000000"/>
                <w:sz w:val="40"/>
                <w:szCs w:val="40"/>
              </w:rPr>
              <w:t xml:space="preserve"> Anonymous</w:t>
            </w:r>
            <w:r w:rsidRPr="00126C0A">
              <w:rPr>
                <w:b/>
                <w:color w:val="000000"/>
                <w:sz w:val="40"/>
                <w:szCs w:val="40"/>
              </w:rPr>
              <w:t xml:space="preserve"> Internet Survey</w:t>
            </w:r>
          </w:p>
        </w:tc>
      </w:tr>
    </w:tbl>
    <w:p w14:paraId="74BFA79E" w14:textId="77777777" w:rsidR="00390374" w:rsidRDefault="00390374" w:rsidP="00647E05"/>
    <w:tbl>
      <w:tblPr>
        <w:tblW w:w="0" w:type="auto"/>
        <w:tblInd w:w="198" w:type="dxa"/>
        <w:tblLook w:val="04A0" w:firstRow="1" w:lastRow="0" w:firstColumn="1" w:lastColumn="0" w:noHBand="0" w:noVBand="1"/>
      </w:tblPr>
      <w:tblGrid>
        <w:gridCol w:w="2530"/>
        <w:gridCol w:w="5912"/>
      </w:tblGrid>
      <w:tr w:rsidR="0081493F" w:rsidRPr="001F5CEA" w14:paraId="37E90CDB" w14:textId="77777777" w:rsidTr="00126C0A">
        <w:tc>
          <w:tcPr>
            <w:tcW w:w="2538" w:type="dxa"/>
            <w:shd w:val="clear" w:color="auto" w:fill="auto"/>
          </w:tcPr>
          <w:p w14:paraId="778E4F9B" w14:textId="77777777" w:rsidR="0081493F" w:rsidRPr="00126C0A" w:rsidRDefault="0081493F" w:rsidP="0081493F">
            <w:pPr>
              <w:rPr>
                <w:b/>
                <w:color w:val="000000"/>
              </w:rPr>
            </w:pPr>
            <w:r w:rsidRPr="00126C0A">
              <w:rPr>
                <w:b/>
                <w:color w:val="000000"/>
              </w:rPr>
              <w:t>Study Title:</w:t>
            </w:r>
          </w:p>
        </w:tc>
        <w:tc>
          <w:tcPr>
            <w:tcW w:w="5958" w:type="dxa"/>
            <w:tcBorders>
              <w:bottom w:val="single" w:sz="4" w:space="0" w:color="auto"/>
            </w:tcBorders>
            <w:shd w:val="clear" w:color="auto" w:fill="auto"/>
          </w:tcPr>
          <w:p w14:paraId="2990ED36" w14:textId="56ABFF5B" w:rsidR="0081493F" w:rsidRPr="001F5CEA" w:rsidRDefault="004E3522" w:rsidP="0081493F">
            <w:r>
              <w:rPr>
                <w:rFonts w:ascii="CIDFont+F2" w:hAnsi="CIDFont+F2" w:cs="CIDFont+F2"/>
                <w:color w:val="339A66"/>
              </w:rPr>
              <w:t>Title as shown on IRB application</w:t>
            </w:r>
          </w:p>
        </w:tc>
      </w:tr>
      <w:tr w:rsidR="0081493F" w:rsidRPr="001F5CEA" w14:paraId="01DEDE61" w14:textId="77777777" w:rsidTr="00126C0A">
        <w:tc>
          <w:tcPr>
            <w:tcW w:w="2538" w:type="dxa"/>
            <w:shd w:val="clear" w:color="auto" w:fill="auto"/>
          </w:tcPr>
          <w:p w14:paraId="029EF80B" w14:textId="77777777" w:rsidR="0081493F" w:rsidRPr="00126C0A" w:rsidRDefault="0081493F" w:rsidP="0081493F">
            <w:pPr>
              <w:rPr>
                <w:b/>
                <w:color w:val="000000"/>
              </w:rPr>
            </w:pPr>
            <w:r w:rsidRPr="00126C0A">
              <w:rPr>
                <w:b/>
                <w:color w:val="000000"/>
              </w:rPr>
              <w:t>Research Investigator(s):</w:t>
            </w:r>
          </w:p>
        </w:tc>
        <w:tc>
          <w:tcPr>
            <w:tcW w:w="5958" w:type="dxa"/>
            <w:tcBorders>
              <w:top w:val="single" w:sz="4" w:space="0" w:color="auto"/>
              <w:bottom w:val="single" w:sz="4" w:space="0" w:color="auto"/>
            </w:tcBorders>
            <w:shd w:val="clear" w:color="auto" w:fill="auto"/>
          </w:tcPr>
          <w:p w14:paraId="279E603D" w14:textId="65E2643C" w:rsidR="0081493F" w:rsidRPr="001F5CEA" w:rsidRDefault="0081493F" w:rsidP="0081493F">
            <w:pPr>
              <w:rPr>
                <w:b/>
              </w:rPr>
            </w:pPr>
            <w:r w:rsidRPr="001F5CEA">
              <w:t xml:space="preserve">Names and Departments, include Advisor, if researcher is a student </w:t>
            </w:r>
          </w:p>
        </w:tc>
      </w:tr>
      <w:tr w:rsidR="0081493F" w:rsidRPr="001F5CEA" w14:paraId="45E6360D" w14:textId="77777777" w:rsidTr="00126C0A">
        <w:tc>
          <w:tcPr>
            <w:tcW w:w="2538" w:type="dxa"/>
            <w:shd w:val="clear" w:color="auto" w:fill="auto"/>
          </w:tcPr>
          <w:p w14:paraId="5E05EE07" w14:textId="77777777" w:rsidR="0081493F" w:rsidRPr="00126C0A" w:rsidRDefault="0081493F" w:rsidP="0081493F">
            <w:pPr>
              <w:rPr>
                <w:b/>
                <w:color w:val="000000"/>
              </w:rPr>
            </w:pPr>
            <w:r w:rsidRPr="00126C0A">
              <w:rPr>
                <w:b/>
                <w:color w:val="000000"/>
              </w:rPr>
              <w:t>Investigator(s) Contact Information</w:t>
            </w:r>
          </w:p>
        </w:tc>
        <w:tc>
          <w:tcPr>
            <w:tcW w:w="5958" w:type="dxa"/>
            <w:tcBorders>
              <w:top w:val="single" w:sz="4" w:space="0" w:color="auto"/>
              <w:bottom w:val="single" w:sz="4" w:space="0" w:color="auto"/>
            </w:tcBorders>
            <w:shd w:val="clear" w:color="auto" w:fill="auto"/>
          </w:tcPr>
          <w:p w14:paraId="248964A1" w14:textId="7BC88FEC" w:rsidR="0081493F" w:rsidRPr="001F5CEA" w:rsidRDefault="0081493F" w:rsidP="0081493F">
            <w:pPr>
              <w:rPr>
                <w:b/>
              </w:rPr>
            </w:pPr>
            <w:r w:rsidRPr="001F5CEA">
              <w:t xml:space="preserve">Office phone and cmich.edu address. </w:t>
            </w:r>
            <w:r w:rsidR="00AA45F6">
              <w:t>I</w:t>
            </w:r>
            <w:r w:rsidRPr="001F5CEA">
              <w:t>t is not advisable to list a personal phone number or email address.</w:t>
            </w:r>
          </w:p>
        </w:tc>
      </w:tr>
    </w:tbl>
    <w:p w14:paraId="2BB46817" w14:textId="77777777" w:rsidR="001F5CEA" w:rsidRPr="000447C1" w:rsidRDefault="001F5CEA" w:rsidP="00647E05"/>
    <w:p w14:paraId="4BCD79B9" w14:textId="77777777" w:rsidR="001F5CEA" w:rsidRPr="001F5CEA" w:rsidRDefault="001F5CEA" w:rsidP="00B13F2D">
      <w:pPr>
        <w:pStyle w:val="Heading1"/>
      </w:pPr>
      <w:r w:rsidRPr="001F5CEA">
        <w:t xml:space="preserve">What is the purpose of this study?  </w:t>
      </w:r>
    </w:p>
    <w:p w14:paraId="24C37B29" w14:textId="6505F67D" w:rsidR="00503BDC" w:rsidRDefault="004E3522" w:rsidP="004E3522">
      <w:pPr>
        <w:pStyle w:val="Heading1"/>
        <w:rPr>
          <w:b w:val="0"/>
          <w:bCs w:val="0"/>
          <w:color w:val="339966"/>
          <w:kern w:val="0"/>
        </w:rPr>
      </w:pPr>
      <w:r w:rsidRPr="004E3522">
        <w:rPr>
          <w:b w:val="0"/>
          <w:bCs w:val="0"/>
          <w:color w:val="339966"/>
          <w:kern w:val="0"/>
        </w:rPr>
        <w:t xml:space="preserve">State that the study involves research and explain the </w:t>
      </w:r>
      <w:r w:rsidR="00860CBE">
        <w:rPr>
          <w:b w:val="0"/>
          <w:bCs w:val="0"/>
          <w:color w:val="339966"/>
          <w:kern w:val="0"/>
        </w:rPr>
        <w:t xml:space="preserve">its </w:t>
      </w:r>
      <w:r w:rsidRPr="004E3522">
        <w:rPr>
          <w:b w:val="0"/>
          <w:bCs w:val="0"/>
          <w:color w:val="339966"/>
          <w:kern w:val="0"/>
        </w:rPr>
        <w:t>purpose in nontechnical</w:t>
      </w:r>
      <w:r>
        <w:rPr>
          <w:b w:val="0"/>
          <w:bCs w:val="0"/>
          <w:color w:val="339966"/>
          <w:kern w:val="0"/>
        </w:rPr>
        <w:t xml:space="preserve"> </w:t>
      </w:r>
      <w:r w:rsidRPr="004E3522">
        <w:rPr>
          <w:b w:val="0"/>
          <w:bCs w:val="0"/>
          <w:color w:val="339966"/>
          <w:kern w:val="0"/>
        </w:rPr>
        <w:t>language</w:t>
      </w:r>
      <w:r w:rsidR="00503BDC" w:rsidRPr="00503BDC">
        <w:rPr>
          <w:b w:val="0"/>
          <w:bCs w:val="0"/>
          <w:color w:val="339966"/>
          <w:kern w:val="0"/>
        </w:rPr>
        <w:t xml:space="preserve">. </w:t>
      </w:r>
    </w:p>
    <w:p w14:paraId="7A589C46" w14:textId="77777777" w:rsidR="001F5CEA" w:rsidRPr="001F5CEA" w:rsidRDefault="001F5CEA" w:rsidP="00B13F2D">
      <w:pPr>
        <w:pStyle w:val="Heading1"/>
      </w:pPr>
      <w:r w:rsidRPr="001F5CEA">
        <w:t xml:space="preserve">What I will do in this study? </w:t>
      </w:r>
    </w:p>
    <w:p w14:paraId="3470151A" w14:textId="36245E4F" w:rsidR="00503BDC" w:rsidRDefault="004E3522" w:rsidP="00B13F2D">
      <w:pPr>
        <w:pStyle w:val="Heading1"/>
        <w:rPr>
          <w:b w:val="0"/>
          <w:bCs w:val="0"/>
          <w:color w:val="339966"/>
          <w:kern w:val="0"/>
        </w:rPr>
      </w:pPr>
      <w:r w:rsidRPr="004E3522">
        <w:rPr>
          <w:b w:val="0"/>
          <w:bCs w:val="0"/>
          <w:color w:val="339966"/>
          <w:kern w:val="0"/>
        </w:rPr>
        <w:t>Describe the procedures to be followed and their purpose</w:t>
      </w:r>
      <w:r w:rsidR="00503BDC" w:rsidRPr="00503BDC">
        <w:rPr>
          <w:b w:val="0"/>
          <w:bCs w:val="0"/>
          <w:color w:val="339966"/>
          <w:kern w:val="0"/>
        </w:rPr>
        <w:t xml:space="preserve">. </w:t>
      </w:r>
    </w:p>
    <w:p w14:paraId="4AE66109" w14:textId="77777777" w:rsidR="001F5CEA" w:rsidRPr="001F5CEA" w:rsidRDefault="001F5CEA" w:rsidP="00B13F2D">
      <w:pPr>
        <w:pStyle w:val="Heading1"/>
      </w:pPr>
      <w:r w:rsidRPr="001F5CEA">
        <w:t xml:space="preserve">How long will it take me to do this? </w:t>
      </w:r>
    </w:p>
    <w:p w14:paraId="032560E7" w14:textId="77777777" w:rsidR="001F5CEA" w:rsidRPr="001F5CEA" w:rsidRDefault="001F5CEA" w:rsidP="00647E05">
      <w:pPr>
        <w:rPr>
          <w:color w:val="000000"/>
        </w:rPr>
      </w:pPr>
      <w:r w:rsidRPr="001F5CEA">
        <w:t>Describe the expected duration of the subject’s participation.</w:t>
      </w:r>
    </w:p>
    <w:p w14:paraId="4C032E19" w14:textId="77777777" w:rsidR="001F5CEA" w:rsidRPr="001F5CEA" w:rsidRDefault="001F5CEA" w:rsidP="00B13F2D">
      <w:pPr>
        <w:pStyle w:val="Heading1"/>
      </w:pPr>
      <w:r w:rsidRPr="001F5CEA">
        <w:t xml:space="preserve">Are there any risks to me for participating in the </w:t>
      </w:r>
      <w:r w:rsidR="0081493F">
        <w:t>research</w:t>
      </w:r>
      <w:r w:rsidRPr="001F5CEA">
        <w:t xml:space="preserve">?  </w:t>
      </w:r>
    </w:p>
    <w:p w14:paraId="310C470F" w14:textId="77777777" w:rsidR="001F5CEA" w:rsidRPr="001F5CEA" w:rsidRDefault="001F5CEA" w:rsidP="00647E05">
      <w:r w:rsidRPr="001F5CEA">
        <w:t xml:space="preserve">Describe any risks and/or discomforts that can reasonably be expected as a result of participating in this </w:t>
      </w:r>
      <w:r w:rsidR="0081493F">
        <w:t>research</w:t>
      </w:r>
      <w:r w:rsidRPr="001F5CEA">
        <w:t xml:space="preserve">. </w:t>
      </w:r>
      <w:r w:rsidRPr="001F5CEA">
        <w:rPr>
          <w:u w:val="single"/>
        </w:rPr>
        <w:t>Avoid saying there are no risks</w:t>
      </w:r>
      <w:r w:rsidRPr="001F5CEA">
        <w:t xml:space="preserve">. For </w:t>
      </w:r>
      <w:r w:rsidR="00B13F2D">
        <w:t xml:space="preserve">a </w:t>
      </w:r>
      <w:r w:rsidRPr="001F5CEA">
        <w:t xml:space="preserve">minimal risk </w:t>
      </w:r>
      <w:r w:rsidR="0081493F">
        <w:t>research</w:t>
      </w:r>
      <w:r w:rsidRPr="001F5CEA">
        <w:t xml:space="preserve">, it is acceptable to state “This </w:t>
      </w:r>
      <w:r w:rsidR="0081493F">
        <w:t>research</w:t>
      </w:r>
      <w:r w:rsidRPr="001F5CEA">
        <w:t xml:space="preserve"> poses no risks beyond </w:t>
      </w:r>
      <w:r w:rsidR="00B13F2D">
        <w:t>those</w:t>
      </w:r>
      <w:r w:rsidRPr="001F5CEA">
        <w:t xml:space="preserve"> encountered in daily life.“ </w:t>
      </w:r>
    </w:p>
    <w:p w14:paraId="3F0EC9FD" w14:textId="77777777" w:rsidR="001F5CEA" w:rsidRPr="001F5CEA" w:rsidRDefault="001F5CEA" w:rsidP="00B13F2D">
      <w:pPr>
        <w:pStyle w:val="Heading1"/>
      </w:pPr>
      <w:r w:rsidRPr="001F5CEA">
        <w:t xml:space="preserve">What are the potential benefits of participating in the </w:t>
      </w:r>
      <w:r w:rsidR="0081493F">
        <w:t>research</w:t>
      </w:r>
      <w:r w:rsidRPr="001F5CEA">
        <w:t xml:space="preserve">?  </w:t>
      </w:r>
    </w:p>
    <w:p w14:paraId="3567C9F3" w14:textId="730BC31F" w:rsidR="00503BDC" w:rsidRDefault="004E3522" w:rsidP="004E3522">
      <w:pPr>
        <w:pStyle w:val="Heading1"/>
        <w:rPr>
          <w:b w:val="0"/>
          <w:bCs w:val="0"/>
          <w:color w:val="339966"/>
          <w:kern w:val="0"/>
        </w:rPr>
      </w:pPr>
      <w:r w:rsidRPr="004E3522">
        <w:rPr>
          <w:b w:val="0"/>
          <w:bCs w:val="0"/>
          <w:color w:val="339966"/>
          <w:kern w:val="0"/>
        </w:rPr>
        <w:t>Describe any potential benefits to the participants, society, or both that can reasonably</w:t>
      </w:r>
      <w:r>
        <w:rPr>
          <w:b w:val="0"/>
          <w:bCs w:val="0"/>
          <w:color w:val="339966"/>
          <w:kern w:val="0"/>
        </w:rPr>
        <w:t xml:space="preserve"> b</w:t>
      </w:r>
      <w:r w:rsidRPr="004E3522">
        <w:rPr>
          <w:b w:val="0"/>
          <w:bCs w:val="0"/>
          <w:color w:val="339966"/>
          <w:kern w:val="0"/>
        </w:rPr>
        <w:t>e expected from the research. If there are no benefits to an individual, state so.</w:t>
      </w:r>
    </w:p>
    <w:p w14:paraId="69BB3D5A" w14:textId="77777777" w:rsidR="001F5CEA" w:rsidRPr="001F5CEA" w:rsidRDefault="001F5CEA" w:rsidP="00B13F2D">
      <w:pPr>
        <w:pStyle w:val="Heading1"/>
      </w:pPr>
      <w:r w:rsidRPr="001F5CEA">
        <w:t xml:space="preserve">Will anyone know what I do or say in this </w:t>
      </w:r>
      <w:r w:rsidR="0081493F">
        <w:t>research</w:t>
      </w:r>
      <w:r w:rsidRPr="001F5CEA">
        <w:t xml:space="preserve"> (Confidentiality)? </w:t>
      </w:r>
    </w:p>
    <w:p w14:paraId="4F2D89E0" w14:textId="470FA076" w:rsidR="00503BDC" w:rsidRDefault="004E3522" w:rsidP="004E3522">
      <w:pPr>
        <w:pStyle w:val="Heading1"/>
        <w:rPr>
          <w:b w:val="0"/>
          <w:bCs w:val="0"/>
          <w:color w:val="339966"/>
          <w:kern w:val="0"/>
        </w:rPr>
      </w:pPr>
      <w:r w:rsidRPr="004E3522">
        <w:rPr>
          <w:b w:val="0"/>
          <w:bCs w:val="0"/>
          <w:color w:val="339966"/>
          <w:kern w:val="0"/>
        </w:rPr>
        <w:t>State that no attempt will be made to identify the participant. State that you will disable</w:t>
      </w:r>
      <w:r>
        <w:rPr>
          <w:b w:val="0"/>
          <w:bCs w:val="0"/>
          <w:color w:val="339966"/>
          <w:kern w:val="0"/>
        </w:rPr>
        <w:t xml:space="preserve"> </w:t>
      </w:r>
      <w:r w:rsidRPr="004E3522">
        <w:rPr>
          <w:b w:val="0"/>
          <w:bCs w:val="0"/>
          <w:color w:val="339966"/>
          <w:kern w:val="0"/>
        </w:rPr>
        <w:t>the IP address tracking function of the internet site hosting the survey.</w:t>
      </w:r>
    </w:p>
    <w:p w14:paraId="210F2A99" w14:textId="77777777" w:rsidR="001F5CEA" w:rsidRPr="001F5CEA" w:rsidRDefault="001F5CEA" w:rsidP="00B13F2D">
      <w:pPr>
        <w:pStyle w:val="Heading1"/>
      </w:pPr>
      <w:r w:rsidRPr="001F5CEA">
        <w:t xml:space="preserve">How can I contact someone outside the </w:t>
      </w:r>
      <w:r w:rsidR="0081493F">
        <w:t>research</w:t>
      </w:r>
      <w:r w:rsidRPr="001F5CEA">
        <w:t xml:space="preserve"> team for information about this </w:t>
      </w:r>
      <w:r w:rsidR="0081493F">
        <w:t>research</w:t>
      </w:r>
      <w:r w:rsidRPr="001F5CEA">
        <w:t>?</w:t>
      </w:r>
    </w:p>
    <w:p w14:paraId="5DE1E95A" w14:textId="258057E6" w:rsidR="001F5CEA" w:rsidRPr="00126C0A" w:rsidRDefault="001F5CEA" w:rsidP="00647E05">
      <w:pPr>
        <w:rPr>
          <w:color w:val="000000"/>
        </w:rPr>
      </w:pPr>
      <w:r w:rsidRPr="00126C0A">
        <w:rPr>
          <w:color w:val="000000"/>
        </w:rPr>
        <w:t xml:space="preserve">If you wish to talk to someone other than the researcher(s) </w:t>
      </w:r>
      <w:r w:rsidR="00780C8A">
        <w:rPr>
          <w:color w:val="000000"/>
        </w:rPr>
        <w:t>to as</w:t>
      </w:r>
      <w:r w:rsidR="000553D9">
        <w:rPr>
          <w:color w:val="000000"/>
        </w:rPr>
        <w:t xml:space="preserve">k </w:t>
      </w:r>
      <w:r w:rsidRPr="00126C0A">
        <w:rPr>
          <w:color w:val="000000"/>
        </w:rPr>
        <w:t>questions about your rights as a research participant</w:t>
      </w:r>
      <w:r w:rsidR="00823FCA">
        <w:rPr>
          <w:color w:val="000000"/>
        </w:rPr>
        <w:t>,</w:t>
      </w:r>
      <w:r w:rsidR="005F4C83">
        <w:rPr>
          <w:color w:val="000000"/>
        </w:rPr>
        <w:t xml:space="preserve"> </w:t>
      </w:r>
      <w:r w:rsidRPr="00126C0A">
        <w:rPr>
          <w:color w:val="000000"/>
        </w:rPr>
        <w:t>obtain information</w:t>
      </w:r>
      <w:r w:rsidR="006E5EC1">
        <w:rPr>
          <w:color w:val="000000"/>
        </w:rPr>
        <w:t xml:space="preserve"> or</w:t>
      </w:r>
      <w:r w:rsidRPr="00126C0A">
        <w:rPr>
          <w:color w:val="000000"/>
        </w:rPr>
        <w:t xml:space="preserve"> discuss any concerns about this </w:t>
      </w:r>
      <w:r w:rsidR="0081493F">
        <w:rPr>
          <w:color w:val="000000"/>
        </w:rPr>
        <w:t>research</w:t>
      </w:r>
      <w:r w:rsidR="00823FCA">
        <w:rPr>
          <w:color w:val="000000"/>
        </w:rPr>
        <w:t>,</w:t>
      </w:r>
      <w:r w:rsidRPr="00126C0A">
        <w:rPr>
          <w:color w:val="000000"/>
        </w:rPr>
        <w:t xml:space="preserve"> or</w:t>
      </w:r>
      <w:r w:rsidR="00823FCA">
        <w:rPr>
          <w:color w:val="000000"/>
        </w:rPr>
        <w:t xml:space="preserve"> </w:t>
      </w:r>
      <w:r w:rsidRPr="00126C0A">
        <w:rPr>
          <w:color w:val="000000"/>
        </w:rPr>
        <w:t xml:space="preserve">offer input about this </w:t>
      </w:r>
      <w:r w:rsidR="0081493F">
        <w:rPr>
          <w:color w:val="000000"/>
        </w:rPr>
        <w:t>research</w:t>
      </w:r>
      <w:r w:rsidRPr="00126C0A">
        <w:rPr>
          <w:color w:val="000000"/>
        </w:rPr>
        <w:t>, please contact (anonymously if you wish):</w:t>
      </w:r>
    </w:p>
    <w:p w14:paraId="3EC1FD42" w14:textId="77777777" w:rsidR="001F5CEA" w:rsidRPr="00126C0A" w:rsidRDefault="001F5CEA" w:rsidP="00647E05">
      <w:pPr>
        <w:rPr>
          <w:color w:val="000000"/>
        </w:rPr>
      </w:pPr>
    </w:p>
    <w:p w14:paraId="331DA578" w14:textId="608DDFB9" w:rsidR="001F5CEA" w:rsidRPr="00126C0A" w:rsidRDefault="001F5CEA" w:rsidP="00647E05">
      <w:pPr>
        <w:rPr>
          <w:color w:val="000000"/>
        </w:rPr>
      </w:pPr>
      <w:r w:rsidRPr="00126C0A">
        <w:rPr>
          <w:color w:val="000000"/>
        </w:rPr>
        <w:t>Central Michigan University Institutional Review Board</w:t>
      </w:r>
      <w:r w:rsidRPr="00126C0A">
        <w:rPr>
          <w:color w:val="000000"/>
        </w:rPr>
        <w:br/>
        <w:t>Phone: (989) 774-6401</w:t>
      </w:r>
      <w:r w:rsidR="00AA45F6">
        <w:rPr>
          <w:color w:val="000000"/>
        </w:rPr>
        <w:tab/>
      </w:r>
      <w:r w:rsidRPr="00126C0A">
        <w:rPr>
          <w:color w:val="000000"/>
        </w:rPr>
        <w:t xml:space="preserve">Email: </w:t>
      </w:r>
      <w:hyperlink r:id="rId21" w:history="1">
        <w:r w:rsidR="00567B78" w:rsidRPr="00D51978">
          <w:rPr>
            <w:rStyle w:val="Hyperlink"/>
          </w:rPr>
          <w:t>researchconcern@cmich.edu</w:t>
        </w:r>
      </w:hyperlink>
    </w:p>
    <w:p w14:paraId="1361B3EE" w14:textId="77777777" w:rsidR="00754BDC" w:rsidRDefault="00754BDC" w:rsidP="00647E05"/>
    <w:p w14:paraId="264061F1" w14:textId="77777777" w:rsidR="00647E05" w:rsidRDefault="0033663D" w:rsidP="00B13F2D">
      <w:pPr>
        <w:pStyle w:val="Heading1"/>
      </w:pPr>
      <w:r w:rsidRPr="0033663D">
        <w:lastRenderedPageBreak/>
        <w:t>Your Participation is Voluntary.</w:t>
      </w:r>
      <w:r>
        <w:t xml:space="preserve"> </w:t>
      </w:r>
    </w:p>
    <w:p w14:paraId="0EFA2209" w14:textId="2CBC524E" w:rsidR="0033663D" w:rsidRPr="00126C0A" w:rsidRDefault="00647E05" w:rsidP="00647E05">
      <w:pPr>
        <w:rPr>
          <w:color w:val="000000"/>
        </w:rPr>
      </w:pPr>
      <w:r w:rsidRPr="00126C0A">
        <w:rPr>
          <w:color w:val="000000"/>
        </w:rPr>
        <w:t>Your p</w:t>
      </w:r>
      <w:r w:rsidR="0033663D" w:rsidRPr="00126C0A">
        <w:rPr>
          <w:color w:val="000000"/>
        </w:rPr>
        <w:t xml:space="preserve">articipation in this </w:t>
      </w:r>
      <w:r w:rsidR="0081493F">
        <w:rPr>
          <w:color w:val="000000"/>
        </w:rPr>
        <w:t>research</w:t>
      </w:r>
      <w:r w:rsidR="0033663D" w:rsidRPr="00126C0A">
        <w:rPr>
          <w:color w:val="000000"/>
        </w:rPr>
        <w:t xml:space="preserve"> is voluntary. You are free to refuse to participate in this research project or to withdraw your consent and discontinue participatin</w:t>
      </w:r>
      <w:r w:rsidR="001F6DD6">
        <w:rPr>
          <w:color w:val="000000"/>
        </w:rPr>
        <w:t>g</w:t>
      </w:r>
      <w:r w:rsidR="0033663D" w:rsidRPr="00126C0A">
        <w:rPr>
          <w:color w:val="000000"/>
        </w:rPr>
        <w:t xml:space="preserve"> in the project at any time without penalty or loss of benefits to which you are otherwise entitled.  Your participation will not affect your relationship with the institution(s) involved in this research project.  </w:t>
      </w:r>
    </w:p>
    <w:p w14:paraId="2CF871B0" w14:textId="77777777" w:rsidR="00AA3907" w:rsidRDefault="00AA3907" w:rsidP="00AA3907">
      <w:pPr>
        <w:pStyle w:val="Heading1"/>
      </w:pPr>
      <w:r>
        <w:t>Statement of Consent</w:t>
      </w:r>
      <w:r w:rsidR="002F2561">
        <w:t xml:space="preserve"> to Participate.</w:t>
      </w:r>
    </w:p>
    <w:p w14:paraId="522E2C2D" w14:textId="1DA05FEF" w:rsidR="00D74748" w:rsidRDefault="00401594" w:rsidP="00647E05">
      <w:pPr>
        <w:rPr>
          <w:color w:val="000000"/>
        </w:rPr>
      </w:pPr>
      <w:r w:rsidRPr="00126C0A">
        <w:rPr>
          <w:color w:val="000000"/>
        </w:rPr>
        <w:t xml:space="preserve">By continuing with this </w:t>
      </w:r>
      <w:r w:rsidR="00C50126" w:rsidRPr="00126C0A">
        <w:rPr>
          <w:color w:val="000000"/>
        </w:rPr>
        <w:t>survey,</w:t>
      </w:r>
      <w:r w:rsidRPr="00126C0A">
        <w:rPr>
          <w:color w:val="000000"/>
        </w:rPr>
        <w:t xml:space="preserve"> I am indicating that I am 18 years of age or older and that I </w:t>
      </w:r>
      <w:r w:rsidR="00754BDC" w:rsidRPr="00126C0A">
        <w:rPr>
          <w:color w:val="000000"/>
        </w:rPr>
        <w:t xml:space="preserve">consent to participate in this research.  </w:t>
      </w:r>
    </w:p>
    <w:p w14:paraId="095A1306" w14:textId="34355E02" w:rsidR="00754BDC" w:rsidRPr="00126C0A" w:rsidRDefault="00754BDC" w:rsidP="004E3522">
      <w:pPr>
        <w:pBdr>
          <w:bottom w:val="single" w:sz="12" w:space="1" w:color="auto"/>
        </w:pBdr>
        <w:jc w:val="center"/>
        <w:rPr>
          <w:color w:val="000000"/>
        </w:rPr>
      </w:pPr>
    </w:p>
    <w:p w14:paraId="67A6EE6E" w14:textId="55919F8B" w:rsidR="00C50126" w:rsidRDefault="00C50126" w:rsidP="00647E05">
      <w:pPr>
        <w:rPr>
          <w:color w:val="000000"/>
        </w:rPr>
      </w:pPr>
    </w:p>
    <w:p w14:paraId="4EA27E5F" w14:textId="475C4BC2" w:rsidR="00C50126" w:rsidRPr="00126C0A" w:rsidRDefault="00C50126" w:rsidP="00C50126">
      <w:pPr>
        <w:jc w:val="center"/>
        <w:rPr>
          <w:color w:val="000000"/>
        </w:rPr>
      </w:pPr>
      <w:r>
        <w:rPr>
          <w:color w:val="000000"/>
        </w:rPr>
        <w:t>&lt;&lt;&lt;Insert survey questions here&gt;&gt;&gt;</w:t>
      </w:r>
    </w:p>
    <w:sectPr w:rsidR="00C50126" w:rsidRPr="00126C0A" w:rsidSect="00067FD6">
      <w:footerReference w:type="default" r:id="rId2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15D4" w14:textId="77777777" w:rsidR="00B67764" w:rsidRDefault="00B67764" w:rsidP="00647E05">
      <w:r>
        <w:separator/>
      </w:r>
    </w:p>
    <w:p w14:paraId="77222EFE" w14:textId="77777777" w:rsidR="00B67764" w:rsidRDefault="00B67764" w:rsidP="00647E05"/>
  </w:endnote>
  <w:endnote w:type="continuationSeparator" w:id="0">
    <w:p w14:paraId="285F4D80" w14:textId="77777777" w:rsidR="00B67764" w:rsidRDefault="00B67764" w:rsidP="00647E05">
      <w:r>
        <w:continuationSeparator/>
      </w:r>
    </w:p>
    <w:p w14:paraId="6B2CF533" w14:textId="77777777" w:rsidR="00B67764" w:rsidRDefault="00B67764" w:rsidP="00647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2BB2" w14:textId="77777777" w:rsidR="00174CAA" w:rsidRDefault="00174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D837" w14:textId="1690E077" w:rsidR="00401594" w:rsidRPr="00126C0A" w:rsidRDefault="00174CAA" w:rsidP="00647E05">
    <w:pPr>
      <w:pStyle w:val="Footer"/>
      <w:rPr>
        <w:color w:val="000000"/>
      </w:rPr>
    </w:pPr>
    <w:r>
      <w:rPr>
        <w:color w:val="000000"/>
      </w:rPr>
      <w:t>March</w:t>
    </w:r>
    <w:r w:rsidR="001F5CEA" w:rsidRPr="00126C0A">
      <w:rPr>
        <w:color w:val="000000"/>
      </w:rPr>
      <w:t xml:space="preserve"> 20</w:t>
    </w:r>
    <w:r w:rsidR="004E3522">
      <w:rPr>
        <w:color w:val="00000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2593" w14:textId="77777777" w:rsidR="00174CAA" w:rsidRDefault="00174C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0D70" w14:textId="658FF354" w:rsidR="00067FD6" w:rsidRPr="00126C0A" w:rsidRDefault="00174CAA" w:rsidP="00647E05">
    <w:pPr>
      <w:pStyle w:val="Footer"/>
      <w:rPr>
        <w:color w:val="000000"/>
      </w:rPr>
    </w:pPr>
    <w:r>
      <w:rPr>
        <w:color w:val="000000"/>
      </w:rPr>
      <w:t>March</w:t>
    </w:r>
    <w:r w:rsidR="00067FD6" w:rsidRPr="00126C0A">
      <w:rPr>
        <w:color w:val="000000"/>
      </w:rPr>
      <w:t xml:space="preserve"> 20</w:t>
    </w:r>
    <w:r w:rsidR="004E3522">
      <w:rPr>
        <w:color w:val="000000"/>
      </w:rPr>
      <w:t>20</w:t>
    </w:r>
    <w:r w:rsidR="00067FD6" w:rsidRPr="00126C0A">
      <w:rPr>
        <w:color w:val="000000"/>
      </w:rPr>
      <w:tab/>
    </w:r>
    <w:r w:rsidR="00067FD6" w:rsidRPr="00126C0A">
      <w:rPr>
        <w:color w:val="000000"/>
      </w:rPr>
      <w:tab/>
    </w:r>
    <w:r w:rsidR="00067FD6" w:rsidRPr="00126C0A">
      <w:rPr>
        <w:color w:val="000000"/>
      </w:rPr>
      <w:fldChar w:fldCharType="begin"/>
    </w:r>
    <w:r w:rsidR="00067FD6" w:rsidRPr="00126C0A">
      <w:rPr>
        <w:color w:val="000000"/>
      </w:rPr>
      <w:instrText xml:space="preserve"> PAGE   \* MERGEFORMAT </w:instrText>
    </w:r>
    <w:r w:rsidR="00067FD6" w:rsidRPr="00126C0A">
      <w:rPr>
        <w:color w:val="000000"/>
      </w:rPr>
      <w:fldChar w:fldCharType="separate"/>
    </w:r>
    <w:r w:rsidR="00A17BEC">
      <w:rPr>
        <w:noProof/>
        <w:color w:val="000000"/>
      </w:rPr>
      <w:t>1</w:t>
    </w:r>
    <w:r w:rsidR="00067FD6" w:rsidRPr="00126C0A">
      <w:rPr>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49D3" w14:textId="77777777" w:rsidR="00B67764" w:rsidRDefault="00B67764" w:rsidP="00647E05">
      <w:r>
        <w:separator/>
      </w:r>
    </w:p>
    <w:p w14:paraId="2BA1D93A" w14:textId="77777777" w:rsidR="00B67764" w:rsidRDefault="00B67764" w:rsidP="00647E05"/>
  </w:footnote>
  <w:footnote w:type="continuationSeparator" w:id="0">
    <w:p w14:paraId="4A0C67B9" w14:textId="77777777" w:rsidR="00B67764" w:rsidRDefault="00B67764" w:rsidP="00647E05">
      <w:r>
        <w:continuationSeparator/>
      </w:r>
    </w:p>
    <w:p w14:paraId="58F3FCFF" w14:textId="77777777" w:rsidR="00B67764" w:rsidRDefault="00B67764" w:rsidP="00647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4A43" w14:textId="77777777" w:rsidR="00174CAA" w:rsidRDefault="00174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CDD3" w14:textId="77777777" w:rsidR="00174CAA" w:rsidRDefault="00174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2192" w14:textId="77777777" w:rsidR="00174CAA" w:rsidRDefault="00174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562"/>
    <w:multiLevelType w:val="singleLevel"/>
    <w:tmpl w:val="40C2CE64"/>
    <w:lvl w:ilvl="0">
      <w:start w:val="1"/>
      <w:numFmt w:val="bullet"/>
      <w:pStyle w:val="Bullet1"/>
      <w:lvlText w:val=""/>
      <w:lvlJc w:val="left"/>
      <w:pPr>
        <w:tabs>
          <w:tab w:val="num" w:pos="720"/>
        </w:tabs>
        <w:ind w:left="720" w:hanging="360"/>
      </w:pPr>
      <w:rPr>
        <w:rFonts w:ascii="Symbol" w:hAnsi="Symbol" w:hint="default"/>
        <w:sz w:val="16"/>
      </w:rPr>
    </w:lvl>
  </w:abstractNum>
  <w:abstractNum w:abstractNumId="1" w15:restartNumberingAfterBreak="0">
    <w:nsid w:val="4E33316B"/>
    <w:multiLevelType w:val="hybridMultilevel"/>
    <w:tmpl w:val="0B0C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DC"/>
    <w:rsid w:val="00020BC4"/>
    <w:rsid w:val="0004601D"/>
    <w:rsid w:val="000553D9"/>
    <w:rsid w:val="00067FD6"/>
    <w:rsid w:val="00082115"/>
    <w:rsid w:val="000905B1"/>
    <w:rsid w:val="000B7F12"/>
    <w:rsid w:val="000E5ADC"/>
    <w:rsid w:val="00126C0A"/>
    <w:rsid w:val="00174CAA"/>
    <w:rsid w:val="001C77C2"/>
    <w:rsid w:val="001D2AC5"/>
    <w:rsid w:val="001F5CEA"/>
    <w:rsid w:val="001F6DD6"/>
    <w:rsid w:val="00204F62"/>
    <w:rsid w:val="00255ABB"/>
    <w:rsid w:val="00270742"/>
    <w:rsid w:val="002A6D09"/>
    <w:rsid w:val="002F2561"/>
    <w:rsid w:val="0033663D"/>
    <w:rsid w:val="00390374"/>
    <w:rsid w:val="003E4819"/>
    <w:rsid w:val="00401594"/>
    <w:rsid w:val="00456FAB"/>
    <w:rsid w:val="004644DE"/>
    <w:rsid w:val="004E3522"/>
    <w:rsid w:val="004F4326"/>
    <w:rsid w:val="00503BDC"/>
    <w:rsid w:val="00567B78"/>
    <w:rsid w:val="00573160"/>
    <w:rsid w:val="005F4C83"/>
    <w:rsid w:val="00647E05"/>
    <w:rsid w:val="006E5EC1"/>
    <w:rsid w:val="00703C72"/>
    <w:rsid w:val="00714A53"/>
    <w:rsid w:val="00754BDC"/>
    <w:rsid w:val="00780C8A"/>
    <w:rsid w:val="00786757"/>
    <w:rsid w:val="00794171"/>
    <w:rsid w:val="007D48ED"/>
    <w:rsid w:val="007E0C78"/>
    <w:rsid w:val="0081493F"/>
    <w:rsid w:val="00823FCA"/>
    <w:rsid w:val="00860CBE"/>
    <w:rsid w:val="008A7797"/>
    <w:rsid w:val="009D4D71"/>
    <w:rsid w:val="00A17BEC"/>
    <w:rsid w:val="00A3581E"/>
    <w:rsid w:val="00AA3907"/>
    <w:rsid w:val="00AA45F6"/>
    <w:rsid w:val="00AF50E8"/>
    <w:rsid w:val="00B13F2D"/>
    <w:rsid w:val="00B15CF1"/>
    <w:rsid w:val="00B67764"/>
    <w:rsid w:val="00B7267E"/>
    <w:rsid w:val="00C50126"/>
    <w:rsid w:val="00C5346E"/>
    <w:rsid w:val="00C9404A"/>
    <w:rsid w:val="00D32E97"/>
    <w:rsid w:val="00D42B18"/>
    <w:rsid w:val="00D74748"/>
    <w:rsid w:val="00D875F9"/>
    <w:rsid w:val="00D97E0C"/>
    <w:rsid w:val="00DC5654"/>
    <w:rsid w:val="00DD0823"/>
    <w:rsid w:val="00E74B7C"/>
    <w:rsid w:val="00E84DFF"/>
    <w:rsid w:val="00EA72D7"/>
    <w:rsid w:val="00EC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EDA0CAC"/>
  <w15:chartTrackingRefBased/>
  <w15:docId w15:val="{BBE60613-BDB5-4D1F-8BF1-496C88FE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E05"/>
    <w:rPr>
      <w:rFonts w:ascii="Calibri" w:hAnsi="Calibri" w:cs="Calibri"/>
      <w:color w:val="339966"/>
      <w:sz w:val="24"/>
      <w:szCs w:val="24"/>
    </w:rPr>
  </w:style>
  <w:style w:type="paragraph" w:styleId="Heading1">
    <w:name w:val="heading 1"/>
    <w:basedOn w:val="Normal"/>
    <w:next w:val="Normal"/>
    <w:link w:val="Heading1Char"/>
    <w:qFormat/>
    <w:rsid w:val="00B13F2D"/>
    <w:pPr>
      <w:keepNext/>
      <w:spacing w:before="120"/>
      <w:outlineLvl w:val="0"/>
    </w:pPr>
    <w:rPr>
      <w:b/>
      <w:bCs/>
      <w:color w:val="00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754BDC"/>
    <w:pPr>
      <w:numPr>
        <w:numId w:val="1"/>
      </w:numPr>
      <w:spacing w:after="120" w:line="264" w:lineRule="auto"/>
    </w:pPr>
    <w:rPr>
      <w:szCs w:val="20"/>
    </w:rPr>
  </w:style>
  <w:style w:type="paragraph" w:customStyle="1" w:styleId="Althead3">
    <w:name w:val="Alt head 3"/>
    <w:basedOn w:val="Normal"/>
    <w:next w:val="Normal"/>
    <w:rsid w:val="00754BDC"/>
    <w:pPr>
      <w:keepNext/>
      <w:spacing w:before="240" w:after="240" w:line="264" w:lineRule="auto"/>
    </w:pPr>
    <w:rPr>
      <w:rFonts w:ascii="Palatino" w:hAnsi="Palatino"/>
      <w:b/>
      <w:szCs w:val="20"/>
    </w:rPr>
  </w:style>
  <w:style w:type="paragraph" w:customStyle="1" w:styleId="altheada1">
    <w:name w:val="alt head a1"/>
    <w:basedOn w:val="Normal"/>
    <w:next w:val="Normal"/>
    <w:rsid w:val="00754BDC"/>
    <w:pPr>
      <w:spacing w:after="40" w:line="264" w:lineRule="auto"/>
    </w:pPr>
    <w:rPr>
      <w:rFonts w:ascii="Palatino" w:hAnsi="Palatino"/>
      <w:i/>
      <w:sz w:val="28"/>
      <w:szCs w:val="20"/>
    </w:rPr>
  </w:style>
  <w:style w:type="paragraph" w:styleId="Header">
    <w:name w:val="header"/>
    <w:basedOn w:val="Normal"/>
    <w:link w:val="HeaderChar"/>
    <w:uiPriority w:val="99"/>
    <w:rsid w:val="00456FAB"/>
    <w:pPr>
      <w:tabs>
        <w:tab w:val="center" w:pos="4680"/>
        <w:tab w:val="right" w:pos="9360"/>
      </w:tabs>
    </w:pPr>
  </w:style>
  <w:style w:type="character" w:customStyle="1" w:styleId="HeaderChar">
    <w:name w:val="Header Char"/>
    <w:link w:val="Header"/>
    <w:uiPriority w:val="99"/>
    <w:rsid w:val="00456FAB"/>
    <w:rPr>
      <w:sz w:val="24"/>
      <w:szCs w:val="24"/>
    </w:rPr>
  </w:style>
  <w:style w:type="paragraph" w:styleId="Footer">
    <w:name w:val="footer"/>
    <w:basedOn w:val="Normal"/>
    <w:link w:val="FooterChar"/>
    <w:uiPriority w:val="99"/>
    <w:rsid w:val="00456FAB"/>
    <w:pPr>
      <w:tabs>
        <w:tab w:val="center" w:pos="4680"/>
        <w:tab w:val="right" w:pos="9360"/>
      </w:tabs>
    </w:pPr>
  </w:style>
  <w:style w:type="character" w:customStyle="1" w:styleId="FooterChar">
    <w:name w:val="Footer Char"/>
    <w:link w:val="Footer"/>
    <w:uiPriority w:val="99"/>
    <w:rsid w:val="00456FAB"/>
    <w:rPr>
      <w:sz w:val="24"/>
      <w:szCs w:val="24"/>
    </w:rPr>
  </w:style>
  <w:style w:type="character" w:customStyle="1" w:styleId="Heading1Char">
    <w:name w:val="Heading 1 Char"/>
    <w:link w:val="Heading1"/>
    <w:rsid w:val="00B13F2D"/>
    <w:rPr>
      <w:rFonts w:ascii="Calibri" w:hAnsi="Calibri" w:cs="Calibri"/>
      <w:b/>
      <w:bCs/>
      <w:color w:val="000000"/>
      <w:kern w:val="32"/>
      <w:sz w:val="24"/>
      <w:szCs w:val="24"/>
    </w:rPr>
  </w:style>
  <w:style w:type="paragraph" w:styleId="BalloonText">
    <w:name w:val="Balloon Text"/>
    <w:basedOn w:val="Normal"/>
    <w:link w:val="BalloonTextChar"/>
    <w:rsid w:val="0081493F"/>
    <w:rPr>
      <w:rFonts w:ascii="Segoe UI" w:hAnsi="Segoe UI" w:cs="Segoe UI"/>
      <w:sz w:val="18"/>
      <w:szCs w:val="18"/>
    </w:rPr>
  </w:style>
  <w:style w:type="character" w:customStyle="1" w:styleId="BalloonTextChar">
    <w:name w:val="Balloon Text Char"/>
    <w:link w:val="BalloonText"/>
    <w:rsid w:val="0081493F"/>
    <w:rPr>
      <w:rFonts w:ascii="Segoe UI" w:hAnsi="Segoe UI" w:cs="Segoe UI"/>
      <w:color w:val="339966"/>
      <w:sz w:val="18"/>
      <w:szCs w:val="18"/>
    </w:rPr>
  </w:style>
  <w:style w:type="character" w:styleId="Hyperlink">
    <w:name w:val="Hyperlink"/>
    <w:basedOn w:val="DefaultParagraphFont"/>
    <w:rsid w:val="00567B78"/>
    <w:rPr>
      <w:color w:val="0563C1" w:themeColor="hyperlink"/>
      <w:u w:val="single"/>
    </w:rPr>
  </w:style>
  <w:style w:type="character" w:styleId="UnresolvedMention">
    <w:name w:val="Unresolved Mention"/>
    <w:basedOn w:val="DefaultParagraphFont"/>
    <w:uiPriority w:val="99"/>
    <w:semiHidden/>
    <w:unhideWhenUsed/>
    <w:rsid w:val="00567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esearchconcern@cmich.edu"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10002</Type>
    <SequenceNumber>10000</SequenceNumber>
    <Assembly>CMU.SharePoint, Version=1.0.0.0, Culture=neutral, PublicKeyToken=17c7aadcceffb9d6</Assembly>
    <Class>CMU.SharePoint.EventReceivers.DocSynchronizer</Class>
    <Data/>
    <Filter/>
  </Receiver>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10002</Type>
    <SequenceNumber>10000</SequenceNumber>
    <Assembly>CMU.SharePoint, Version=1.0.0.0, Culture=neutral, PublicKeyToken=17c7aadcceffb9d6</Assembly>
    <Class>CMU.SharePoint.EventReceivers.DocSynchronizer</Class>
    <Data/>
    <Filter/>
  </Receiver>
  <Receiver>
    <Name/>
    <Synchronization>Synchronous</Synchronization>
    <Type>3</Type>
    <SequenceNumber>10000</SequenceNumber>
    <Assembly>CMU.SharePoint, Version=1.0.0.0, Culture=neutral, PublicKeyToken=17c7aadcceffb9d6</Assembly>
    <Class>CMU.SharePoint.EventReceivers.DocSynchronizer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5605B6DB8294C88DE9CB8C4F70660" ma:contentTypeVersion="11" ma:contentTypeDescription="Create a new document." ma:contentTypeScope="" ma:versionID="8a8ac42477bc4499f0bddfb820ab3b1d">
  <xsd:schema xmlns:xsd="http://www.w3.org/2001/XMLSchema" xmlns:xs="http://www.w3.org/2001/XMLSchema" xmlns:p="http://schemas.microsoft.com/office/2006/metadata/properties" xmlns:ns1="http://schemas.microsoft.com/sharepoint/v3" xmlns:ns2="6d252edc-8742-4d23-ac70-2916764594cf" targetNamespace="http://schemas.microsoft.com/office/2006/metadata/properties" ma:root="true" ma:fieldsID="917e5823019544cb4489a35bfca7ffe7" ns1:_="" ns2:_="">
    <xsd:import namespace="http://schemas.microsoft.com/sharepoint/v3"/>
    <xsd:import namespace="6d252edc-8742-4d23-ac70-2916764594c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252edc-8742-4d23-ac70-2916764594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967566-E13A-454C-AB41-80AAA600D854}">
  <ds:schemaRefs>
    <ds:schemaRef ds:uri="http://schemas.microsoft.com/sharepoint/events"/>
  </ds:schemaRefs>
</ds:datastoreItem>
</file>

<file path=customXml/itemProps2.xml><?xml version="1.0" encoding="utf-8"?>
<ds:datastoreItem xmlns:ds="http://schemas.openxmlformats.org/officeDocument/2006/customXml" ds:itemID="{4A8ED4D0-4085-49D9-B7DE-7250C24E6C87}">
  <ds:schemaRefs>
    <ds:schemaRef ds:uri="http://schemas.openxmlformats.org/officeDocument/2006/bibliography"/>
  </ds:schemaRefs>
</ds:datastoreItem>
</file>

<file path=customXml/itemProps3.xml><?xml version="1.0" encoding="utf-8"?>
<ds:datastoreItem xmlns:ds="http://schemas.openxmlformats.org/officeDocument/2006/customXml" ds:itemID="{A8A3B84F-B778-439F-AD21-339A1A7E5FE0}">
  <ds:schemaRefs>
    <ds:schemaRef ds:uri="http://schemas.microsoft.com/sharepoint/v3/contenttype/forms"/>
  </ds:schemaRefs>
</ds:datastoreItem>
</file>

<file path=customXml/itemProps4.xml><?xml version="1.0" encoding="utf-8"?>
<ds:datastoreItem xmlns:ds="http://schemas.openxmlformats.org/officeDocument/2006/customXml" ds:itemID="{E51ED3F3-D9B6-490D-B412-FF4D47700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252edc-8742-4d23-ac70-291676459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6B3C88-F764-4226-8186-47358017673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none</Company>
  <LinksUpToDate>false</LinksUpToDate>
  <CharactersWithSpaces>3332</CharactersWithSpaces>
  <SharedDoc>false</SharedDoc>
  <HLinks>
    <vt:vector size="6" baseType="variant">
      <vt:variant>
        <vt:i4>1769532</vt:i4>
      </vt:variant>
      <vt:variant>
        <vt:i4>9</vt:i4>
      </vt:variant>
      <vt:variant>
        <vt:i4>0</vt:i4>
      </vt:variant>
      <vt:variant>
        <vt:i4>5</vt:i4>
      </vt:variant>
      <vt:variant>
        <vt:lpwstr>mailto:IRB@cmich.edu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Geasler, Deborah Marie</dc:creator>
  <cp:keywords/>
  <cp:lastModifiedBy>Wilson, Tracee Anne</cp:lastModifiedBy>
  <cp:revision>2</cp:revision>
  <cp:lastPrinted>2018-06-29T13:42:00Z</cp:lastPrinted>
  <dcterms:created xsi:type="dcterms:W3CDTF">2022-03-29T18:15:00Z</dcterms:created>
  <dcterms:modified xsi:type="dcterms:W3CDTF">2022-03-29T18:15:00Z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0x010100AA55605B6DB8294C88DE9CB8C4F70660</vt:lpwstr>
  </property>
</Properties>
</file>