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02" w:rsidRDefault="00BD6DC5">
      <w:r>
        <w:rPr>
          <w:noProof/>
        </w:rPr>
        <w:drawing>
          <wp:inline distT="0" distB="0" distL="0" distR="0" wp14:anchorId="26FC25F6" wp14:editId="671E32EB">
            <wp:extent cx="5943600" cy="3346704"/>
            <wp:effectExtent l="0" t="0" r="0" b="6350"/>
            <wp:docPr id="2" name="Picture 2" descr="Bloom's Tax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om's Taxono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/>
    <w:p w:rsidR="00EE6A85" w:rsidRDefault="00EE6A85">
      <w:bookmarkStart w:id="0" w:name="_GoBack"/>
      <w:bookmarkEnd w:id="0"/>
    </w:p>
    <w:sectPr w:rsidR="00EE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C5"/>
    <w:rsid w:val="00BD6DC5"/>
    <w:rsid w:val="00D74902"/>
    <w:rsid w:val="00E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B0EE"/>
  <w15:chartTrackingRefBased/>
  <w15:docId w15:val="{3E980B96-F9CA-46F6-9DDA-FCD48DD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Schmittler, Kathleen Lyn</dc:creator>
  <cp:keywords/>
  <dc:description/>
  <cp:lastModifiedBy>Schmittler, Kathleen Lyn</cp:lastModifiedBy>
  <cp:revision>2</cp:revision>
  <dcterms:created xsi:type="dcterms:W3CDTF">2020-07-20T12:57:00Z</dcterms:created>
  <dcterms:modified xsi:type="dcterms:W3CDTF">2020-07-20T13:37:00Z</dcterms:modified>
</cp:coreProperties>
</file>